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1C50" w14:textId="5EE5A428" w:rsidR="008E04CA" w:rsidRPr="007834A2" w:rsidRDefault="008E04CA" w:rsidP="008E04C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34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รายงานผลการดำเนินการเพื่อส่งเสริมคุณธรรมและความโปร่งใสภายในหน่วยงาน ประจำปีงบประมาณ </w:t>
      </w:r>
      <w:r w:rsidRPr="007834A2">
        <w:rPr>
          <w:rFonts w:ascii="TH SarabunIT๙" w:hAnsi="TH SarabunIT๙" w:cs="TH SarabunIT๙"/>
          <w:b/>
          <w:bCs/>
          <w:sz w:val="36"/>
          <w:szCs w:val="36"/>
        </w:rPr>
        <w:t>2566</w:t>
      </w:r>
    </w:p>
    <w:p w14:paraId="32A9446B" w14:textId="36A3112B" w:rsidR="008E04CA" w:rsidRPr="007834A2" w:rsidRDefault="007834A2" w:rsidP="008E04C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องค์การบริหารส่วนตำบลพิเทน</w:t>
      </w:r>
      <w:r w:rsidR="008E04CA" w:rsidRPr="007834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ทุ่งยางแดง</w:t>
      </w:r>
      <w:r w:rsidR="008E04CA" w:rsidRPr="007834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ปัตตานี</w:t>
      </w:r>
    </w:p>
    <w:p w14:paraId="345B339C" w14:textId="77777777" w:rsidR="008E04CA" w:rsidRPr="007A48F1" w:rsidRDefault="008E04CA" w:rsidP="008E04CA">
      <w:pPr>
        <w:pStyle w:val="a3"/>
        <w:rPr>
          <w:rFonts w:ascii="TH SarabunIT๙" w:hAnsi="TH SarabunIT๙" w:cs="TH SarabunIT๙"/>
          <w:sz w:val="28"/>
        </w:rPr>
      </w:pPr>
    </w:p>
    <w:p w14:paraId="14DF757D" w14:textId="19D35931" w:rsidR="00FC25BD" w:rsidRPr="007834A2" w:rsidRDefault="00FC25BD" w:rsidP="00FC25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A48F1">
        <w:rPr>
          <w:rFonts w:ascii="TH SarabunIT๙" w:hAnsi="TH SarabunIT๙" w:cs="TH SarabunIT๙"/>
          <w:sz w:val="28"/>
          <w:cs/>
        </w:rPr>
        <w:t xml:space="preserve"> </w:t>
      </w:r>
      <w:r w:rsidRPr="007A48F1">
        <w:rPr>
          <w:rFonts w:ascii="TH SarabunIT๙" w:hAnsi="TH SarabunIT๙" w:cs="TH SarabunIT๙"/>
          <w:sz w:val="28"/>
          <w:cs/>
        </w:rPr>
        <w:tab/>
      </w:r>
      <w:r w:rsidRPr="007834A2">
        <w:rPr>
          <w:rFonts w:ascii="TH SarabunIT๙" w:hAnsi="TH SarabunIT๙" w:cs="TH SarabunIT๙"/>
          <w:sz w:val="32"/>
          <w:szCs w:val="32"/>
          <w:cs/>
        </w:rPr>
        <w:t>จากการประเมินผลคุณธรรมและความโปร่งใสในการดำเนินงานของ</w:t>
      </w:r>
      <w:bookmarkStart w:id="0" w:name="_Hlk161906531"/>
      <w:r w:rsidR="007834A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องค์การบริหารส่วนตำบลพิเทน </w:t>
      </w:r>
      <w:bookmarkEnd w:id="0"/>
      <w:r w:rsidRPr="007834A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โดยภาพรวมได้คะแนน  9</w:t>
      </w:r>
      <w:r w:rsidR="007834A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8107B" w:rsidRPr="007834A2">
        <w:rPr>
          <w:rFonts w:ascii="TH SarabunIT๙" w:hAnsi="TH SarabunIT๙" w:cs="TH SarabunIT๙"/>
          <w:sz w:val="32"/>
          <w:szCs w:val="32"/>
          <w:cs/>
        </w:rPr>
        <w:t>.</w:t>
      </w:r>
      <w:r w:rsidR="007834A2">
        <w:rPr>
          <w:rFonts w:ascii="TH SarabunIT๙" w:hAnsi="TH SarabunIT๙" w:cs="TH SarabunIT๙" w:hint="cs"/>
          <w:sz w:val="32"/>
          <w:szCs w:val="32"/>
          <w:cs/>
        </w:rPr>
        <w:t xml:space="preserve">63            </w:t>
      </w:r>
      <w:r w:rsidRPr="007834A2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ผ่านดี </w:t>
      </w:r>
      <w:r w:rsidR="007834A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องค์การบริหารส่วนตำบลพิเทน </w:t>
      </w:r>
      <w:r w:rsidRPr="007834A2">
        <w:rPr>
          <w:rFonts w:ascii="TH SarabunIT๙" w:hAnsi="TH SarabunIT๙" w:cs="TH SarabunIT๙"/>
          <w:sz w:val="32"/>
          <w:szCs w:val="32"/>
          <w:cs/>
        </w:rPr>
        <w:t>ได้รายงานผลการดำเนินงานตามมาตรการเพื่อส่งเสริมคุณธรรมและความโปร่งใสในหน่วยงานภาครัฐ ประจำปีงบประมาณ พ.ศ. ๒๕๖๖ และได้แสดงมาตรการกิจกรรมที่ดำเนินการ การสรุปผลการดำเนินการ และผลลัพธ์ของการดำเนินการ กำหนดผู้รับผิดชอบหรือผู้ที่เกี่ยวข้อง ดังนี้</w:t>
      </w:r>
    </w:p>
    <w:p w14:paraId="68A972E6" w14:textId="77777777" w:rsidR="00FC25BD" w:rsidRPr="007A48F1" w:rsidRDefault="00FC25BD" w:rsidP="00FC25BD">
      <w:pPr>
        <w:pStyle w:val="a3"/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a4"/>
        <w:tblW w:w="15168" w:type="dxa"/>
        <w:tblInd w:w="-5" w:type="dxa"/>
        <w:tblLook w:val="04A0" w:firstRow="1" w:lastRow="0" w:firstColumn="1" w:lastColumn="0" w:noHBand="0" w:noVBand="1"/>
      </w:tblPr>
      <w:tblGrid>
        <w:gridCol w:w="660"/>
        <w:gridCol w:w="2647"/>
        <w:gridCol w:w="3214"/>
        <w:gridCol w:w="1679"/>
        <w:gridCol w:w="1410"/>
        <w:gridCol w:w="2864"/>
        <w:gridCol w:w="2694"/>
      </w:tblGrid>
      <w:tr w:rsidR="001F6EA6" w:rsidRPr="007A48F1" w14:paraId="430A2C4A" w14:textId="77777777" w:rsidTr="000F29FF">
        <w:trPr>
          <w:trHeight w:val="1080"/>
        </w:trPr>
        <w:tc>
          <w:tcPr>
            <w:tcW w:w="660" w:type="dxa"/>
            <w:shd w:val="clear" w:color="auto" w:fill="8EAADB" w:themeFill="accent1" w:themeFillTint="99"/>
            <w:vAlign w:val="center"/>
            <w:hideMark/>
          </w:tcPr>
          <w:p w14:paraId="13CFBE26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1" w:name="_Hlk158124292"/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2647" w:type="dxa"/>
            <w:shd w:val="clear" w:color="auto" w:fill="8EAADB" w:themeFill="accent1" w:themeFillTint="99"/>
            <w:vAlign w:val="center"/>
            <w:hideMark/>
          </w:tcPr>
          <w:p w14:paraId="23BE7FAA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3214" w:type="dxa"/>
            <w:shd w:val="clear" w:color="auto" w:fill="8EAADB" w:themeFill="accent1" w:themeFillTint="99"/>
            <w:vAlign w:val="center"/>
            <w:hideMark/>
          </w:tcPr>
          <w:p w14:paraId="5E3457A6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679" w:type="dxa"/>
            <w:shd w:val="clear" w:color="auto" w:fill="8EAADB" w:themeFill="accent1" w:themeFillTint="99"/>
            <w:vAlign w:val="center"/>
            <w:hideMark/>
          </w:tcPr>
          <w:p w14:paraId="191372AB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410" w:type="dxa"/>
            <w:shd w:val="clear" w:color="auto" w:fill="8EAADB" w:themeFill="accent1" w:themeFillTint="99"/>
            <w:vAlign w:val="center"/>
            <w:hideMark/>
          </w:tcPr>
          <w:p w14:paraId="1A22CB29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2864" w:type="dxa"/>
            <w:shd w:val="clear" w:color="auto" w:fill="8EAADB" w:themeFill="accent1" w:themeFillTint="99"/>
            <w:vAlign w:val="center"/>
            <w:hideMark/>
          </w:tcPr>
          <w:p w14:paraId="43D8B0D9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694" w:type="dxa"/>
            <w:shd w:val="clear" w:color="auto" w:fill="8EAADB" w:themeFill="accent1" w:themeFillTint="99"/>
            <w:vAlign w:val="center"/>
            <w:hideMark/>
          </w:tcPr>
          <w:p w14:paraId="6B053D36" w14:textId="77777777" w:rsidR="008E04CA" w:rsidRPr="007A48F1" w:rsidRDefault="008E04CA" w:rsidP="008E04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8E04CA" w:rsidRPr="007A48F1" w14:paraId="72AFC64B" w14:textId="77777777" w:rsidTr="000F29FF">
        <w:trPr>
          <w:trHeight w:val="4314"/>
        </w:trPr>
        <w:tc>
          <w:tcPr>
            <w:tcW w:w="660" w:type="dxa"/>
          </w:tcPr>
          <w:p w14:paraId="775580F7" w14:textId="72E2A8AB" w:rsidR="008E04CA" w:rsidRPr="007A48F1" w:rsidRDefault="00FC25BD" w:rsidP="00FC25B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647" w:type="dxa"/>
          </w:tcPr>
          <w:p w14:paraId="26417746" w14:textId="4259C741" w:rsidR="008E04CA" w:rsidRPr="007A48F1" w:rsidRDefault="002F1E79" w:rsidP="00FC25B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มาตราการเสริมสร้างความซื่อสัตย์สุจริต และปลูกฝังทัศนคติ วัฒนธรรมที่ดีในการต่อต้าน</w:t>
            </w:r>
            <w:r w:rsidR="002D7D1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การทุจริต</w:t>
            </w:r>
          </w:p>
        </w:tc>
        <w:tc>
          <w:tcPr>
            <w:tcW w:w="3214" w:type="dxa"/>
          </w:tcPr>
          <w:p w14:paraId="1A420509" w14:textId="77777777" w:rsidR="002F1E79" w:rsidRPr="007A48F1" w:rsidRDefault="002F1E79" w:rsidP="002F1E7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จากผลการประเมิน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ITA </w:t>
            </w:r>
          </w:p>
          <w:p w14:paraId="71C7FC9D" w14:textId="77777777" w:rsidR="002F1E79" w:rsidRPr="000F29FF" w:rsidRDefault="002F1E79" w:rsidP="002F1E7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F29FF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ตัวชี้วัดที่9.4 การบริหารและพัฒนาทรัพยากรบุคคล  </w:t>
            </w:r>
          </w:p>
          <w:p w14:paraId="203304C7" w14:textId="64D96703" w:rsidR="002F1E79" w:rsidRPr="007A48F1" w:rsidRDefault="002F1E79" w:rsidP="002F1E7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ประเด็น </w:t>
            </w:r>
            <w:r w:rsidR="000F29FF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บุคลากรในหน่วยงานบางรายยั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มีการปฏิบัติงานอย่างไม่ถูกต้อง</w:t>
            </w:r>
          </w:p>
          <w:p w14:paraId="757FA070" w14:textId="15C4A0DB" w:rsidR="002F1E79" w:rsidRPr="007A48F1" w:rsidRDefault="002F1E79" w:rsidP="002F1E7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1. จัดทำ คู่มือหรือมาตรฐานการปฏิบัติงานของเจ้าหน้าที่แต่ละคนให้ทราบถึงระเบียบและวิธีปฏิบัติ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มีการอบรมคุณธรรมจริยธรรมบุคลากร    </w:t>
            </w:r>
          </w:p>
          <w:p w14:paraId="38896F81" w14:textId="1B6C2953" w:rsidR="008E04CA" w:rsidRPr="007A48F1" w:rsidRDefault="002F1E79" w:rsidP="002F1E7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2.จัดโครงการส่งเสริมคุณธรรมจริยธรรมบุคลากรของ</w:t>
            </w:r>
            <w:r w:rsidR="002D7D13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proofErr w:type="spellStart"/>
            <w:r w:rsidR="002D7D13"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 w:rsidR="002D7D13">
              <w:rPr>
                <w:rFonts w:ascii="TH SarabunIT๙" w:hAnsi="TH SarabunIT๙" w:cs="TH SarabunIT๙" w:hint="cs"/>
                <w:sz w:val="28"/>
                <w:cs/>
              </w:rPr>
              <w:t>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เพื่อเสริมสร้า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วัฒนธรรมองค์กรสุจริต</w:t>
            </w:r>
          </w:p>
        </w:tc>
        <w:tc>
          <w:tcPr>
            <w:tcW w:w="1679" w:type="dxa"/>
          </w:tcPr>
          <w:p w14:paraId="0B876EC0" w14:textId="60BC29C4" w:rsidR="008E04CA" w:rsidRPr="007A48F1" w:rsidRDefault="008F7307" w:rsidP="00FC25B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410" w:type="dxa"/>
          </w:tcPr>
          <w:p w14:paraId="65B068C8" w14:textId="071B6E15" w:rsidR="008E04CA" w:rsidRPr="007A48F1" w:rsidRDefault="008F7307" w:rsidP="00FC25B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2864" w:type="dxa"/>
          </w:tcPr>
          <w:p w14:paraId="3BB0A0DD" w14:textId="2AFCC244" w:rsidR="008E04CA" w:rsidRPr="007A48F1" w:rsidRDefault="008F7307" w:rsidP="00FC25B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1.จัดทำ คู่มือหรือมาตรฐานการปฏิบัติงานของเจ้าหน้าที่แต่ละคนให้ทราบถึงระเบียบและวิธีปฏิบัติ มีการอบรมคุณธรรมจริยธรรมบุคลากร    2.จัดโครงการส่งเสริมคุณธรรมจริยธรรมบุคลากรของ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เพื่อเสริมสร้างวัฒนธรรมองค์กรสุจริต</w:t>
            </w:r>
          </w:p>
        </w:tc>
        <w:tc>
          <w:tcPr>
            <w:tcW w:w="2694" w:type="dxa"/>
          </w:tcPr>
          <w:p w14:paraId="07CE2CFC" w14:textId="61F17D03" w:rsidR="008F7307" w:rsidRPr="007A48F1" w:rsidRDefault="008F7307" w:rsidP="008F7307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>1.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จัดโครงการส่งเสริมคุณธรรมจริยธรรมบุคลากรของ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เพื่อเสริมสร้างวัฒนธรรมองค์กรสุจริต เมื่อวันที่ 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มกราคม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  <w:p w14:paraId="021820D2" w14:textId="53182FE0" w:rsidR="008E04CA" w:rsidRPr="007A48F1" w:rsidRDefault="008F7307" w:rsidP="008F7307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มีคู่มือการปฏิบัติงานของเจ้าหน้าที่</w:t>
            </w:r>
          </w:p>
        </w:tc>
      </w:tr>
      <w:bookmarkEnd w:id="1"/>
    </w:tbl>
    <w:p w14:paraId="09E6D395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7743BC6" w14:textId="77777777" w:rsidR="00BC7E04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C1F9FF2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24457C9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7564E7C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D538D1D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6849308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2A74FF9" w14:textId="77777777" w:rsidR="007A48F1" w:rsidRPr="007A48F1" w:rsidRDefault="007A48F1" w:rsidP="000F29FF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78799A6A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5168" w:type="dxa"/>
        <w:tblInd w:w="-5" w:type="dxa"/>
        <w:tblLook w:val="04A0" w:firstRow="1" w:lastRow="0" w:firstColumn="1" w:lastColumn="0" w:noHBand="0" w:noVBand="1"/>
      </w:tblPr>
      <w:tblGrid>
        <w:gridCol w:w="660"/>
        <w:gridCol w:w="2644"/>
        <w:gridCol w:w="3063"/>
        <w:gridCol w:w="1686"/>
        <w:gridCol w:w="1586"/>
        <w:gridCol w:w="2694"/>
        <w:gridCol w:w="2835"/>
      </w:tblGrid>
      <w:tr w:rsidR="00BC7E04" w:rsidRPr="007A48F1" w14:paraId="3BAAC555" w14:textId="77777777" w:rsidTr="00FB0290">
        <w:trPr>
          <w:trHeight w:val="1080"/>
        </w:trPr>
        <w:tc>
          <w:tcPr>
            <w:tcW w:w="660" w:type="dxa"/>
            <w:shd w:val="clear" w:color="auto" w:fill="8EAADB" w:themeFill="accent1" w:themeFillTint="99"/>
            <w:vAlign w:val="center"/>
            <w:hideMark/>
          </w:tcPr>
          <w:p w14:paraId="64B33713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2644" w:type="dxa"/>
            <w:shd w:val="clear" w:color="auto" w:fill="8EAADB" w:themeFill="accent1" w:themeFillTint="99"/>
            <w:vAlign w:val="center"/>
            <w:hideMark/>
          </w:tcPr>
          <w:p w14:paraId="4A54BFF3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3063" w:type="dxa"/>
            <w:shd w:val="clear" w:color="auto" w:fill="8EAADB" w:themeFill="accent1" w:themeFillTint="99"/>
            <w:vAlign w:val="center"/>
            <w:hideMark/>
          </w:tcPr>
          <w:p w14:paraId="3054A445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686" w:type="dxa"/>
            <w:shd w:val="clear" w:color="auto" w:fill="8EAADB" w:themeFill="accent1" w:themeFillTint="99"/>
            <w:vAlign w:val="center"/>
            <w:hideMark/>
          </w:tcPr>
          <w:p w14:paraId="3A2EC07C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586" w:type="dxa"/>
            <w:shd w:val="clear" w:color="auto" w:fill="8EAADB" w:themeFill="accent1" w:themeFillTint="99"/>
            <w:vAlign w:val="center"/>
            <w:hideMark/>
          </w:tcPr>
          <w:p w14:paraId="2E9B3196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2694" w:type="dxa"/>
            <w:shd w:val="clear" w:color="auto" w:fill="8EAADB" w:themeFill="accent1" w:themeFillTint="99"/>
            <w:vAlign w:val="center"/>
            <w:hideMark/>
          </w:tcPr>
          <w:p w14:paraId="12CA077C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  <w:hideMark/>
          </w:tcPr>
          <w:p w14:paraId="6B8DD82A" w14:textId="77777777" w:rsidR="00BC7E04" w:rsidRPr="007A48F1" w:rsidRDefault="00BC7E04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BC7E04" w:rsidRPr="007A48F1" w14:paraId="5D5C545E" w14:textId="77777777" w:rsidTr="00FB0290">
        <w:trPr>
          <w:trHeight w:val="5869"/>
        </w:trPr>
        <w:tc>
          <w:tcPr>
            <w:tcW w:w="660" w:type="dxa"/>
          </w:tcPr>
          <w:p w14:paraId="4A03A457" w14:textId="77777777" w:rsidR="00BC7E04" w:rsidRPr="007A48F1" w:rsidRDefault="00BC7E04" w:rsidP="00B9416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644" w:type="dxa"/>
          </w:tcPr>
          <w:p w14:paraId="08C48264" w14:textId="5F0E5722" w:rsidR="00BC7E04" w:rsidRPr="007A48F1" w:rsidRDefault="00B97896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มาตรการเปิดโอกาสให้ประชาชนมีส่วนร่วมและเผยแพร่การทำงานของ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     </w:t>
            </w:r>
            <w:proofErr w:type="spellStart"/>
            <w:r w:rsidR="000F29FF"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 w:rsidR="000F29FF">
              <w:rPr>
                <w:rFonts w:ascii="TH SarabunIT๙" w:hAnsi="TH SarabunIT๙" w:cs="TH SarabunIT๙" w:hint="cs"/>
                <w:sz w:val="28"/>
                <w:cs/>
              </w:rPr>
              <w:t>เทน</w:t>
            </w:r>
          </w:p>
        </w:tc>
        <w:tc>
          <w:tcPr>
            <w:tcW w:w="3063" w:type="dxa"/>
          </w:tcPr>
          <w:p w14:paraId="6A2CEFC4" w14:textId="77777777" w:rsidR="00B97896" w:rsidRPr="007A48F1" w:rsidRDefault="00B97896" w:rsidP="00B9789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จากผลการประเมิน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ITA </w:t>
            </w:r>
          </w:p>
          <w:p w14:paraId="27368E00" w14:textId="72F25FF4" w:rsidR="000F29FF" w:rsidRPr="000F29FF" w:rsidRDefault="00B97896" w:rsidP="000F29F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F29FF">
              <w:rPr>
                <w:rFonts w:ascii="TH SarabunIT๙" w:hAnsi="TH SarabunIT๙" w:cs="TH SarabunIT๙"/>
                <w:sz w:val="28"/>
                <w:u w:val="single"/>
                <w:cs/>
              </w:rPr>
              <w:t>ตัวชี้วัดที่ 8 การปรับปรุงการทำงาน</w:t>
            </w:r>
          </w:p>
          <w:p w14:paraId="0F5605B2" w14:textId="44319296" w:rsidR="00B97896" w:rsidRPr="007A48F1" w:rsidRDefault="00B97896" w:rsidP="00B9789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F29FF">
              <w:rPr>
                <w:rFonts w:ascii="TH SarabunIT๙" w:hAnsi="TH SarabunIT๙" w:cs="TH SarabunIT๙"/>
                <w:sz w:val="28"/>
              </w:rPr>
              <w:t>: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การเปิดโอกาสให้ผู้รับบริการ เป็นคะแนนจากการประเมินการรับรู้ของผู้รับบริการ ผู้มาติดต่อหรือ 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 เจ้าหน้าที่</w:t>
            </w:r>
            <w:r w:rsidR="00FB02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และกระบวนการทำงานของหน่วยงานให้ดียิ่งขึ้น รวมไปถึงการนำเทคโนโลยีมาใช้ในการดำเนินงาน </w:t>
            </w:r>
          </w:p>
          <w:p w14:paraId="02A3CA98" w14:textId="46565D79" w:rsidR="00BC7E04" w:rsidRPr="007A48F1" w:rsidRDefault="00B97896" w:rsidP="00B9789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1.การเปิดโอกาสให้ ผู้มาติดต่อเข้ามามีส่วนร่วมในการปรับปรุงพัฒนาการดำเนินงาน ช่องทางการเข้าถึงข้อมูลของหน่วยงาน ระหว่าง</w:t>
            </w:r>
            <w:r w:rsidR="00FB029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กับประชาชน</w:t>
            </w:r>
          </w:p>
        </w:tc>
        <w:tc>
          <w:tcPr>
            <w:tcW w:w="1686" w:type="dxa"/>
          </w:tcPr>
          <w:p w14:paraId="609FC983" w14:textId="01117E60" w:rsidR="00BC7E04" w:rsidRPr="007A48F1" w:rsidRDefault="0021712D" w:rsidP="00B9416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586" w:type="dxa"/>
          </w:tcPr>
          <w:p w14:paraId="271C1A60" w14:textId="77777777" w:rsidR="00FB0290" w:rsidRPr="007A48F1" w:rsidRDefault="00FB0290" w:rsidP="00FB029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1.เจ้าหน้าที่ประชาสัมพันธ์</w:t>
            </w:r>
          </w:p>
          <w:p w14:paraId="7C2C9CE1" w14:textId="3FBFCDB8" w:rsidR="00FB0290" w:rsidRDefault="00FB0290" w:rsidP="00FB029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กองคลัง กองช่าง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และกองสาธารณสุข</w:t>
            </w:r>
          </w:p>
          <w:p w14:paraId="6D028B71" w14:textId="4334F54B" w:rsidR="00BC7E04" w:rsidRPr="007A48F1" w:rsidRDefault="00BC7E04" w:rsidP="0021712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14:paraId="143C543B" w14:textId="45ED235B" w:rsidR="00FB0290" w:rsidRPr="007A48F1" w:rsidRDefault="00FB0290" w:rsidP="00FB029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1.แต่งตั้งเจ้าหน้า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ประชาสัมพันธ์ เพื่อคอยเผยแพร่ข้อมูลข่าวสารในด้านต่างๆ</w:t>
            </w:r>
          </w:p>
          <w:p w14:paraId="69782323" w14:textId="77777777" w:rsidR="00FB0290" w:rsidRPr="007A48F1" w:rsidRDefault="00FB0290" w:rsidP="00FB029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2.จัดทำช่องทางการเข้าถึงข้อมู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ของหน่วยงา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</w:t>
            </w:r>
          </w:p>
          <w:p w14:paraId="117CB7FE" w14:textId="40E8EF66" w:rsidR="00FB0290" w:rsidRPr="007A48F1" w:rsidRDefault="00FB0290" w:rsidP="00FB029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3.จัดช่องทางสื่อประชาสัมพันธ์</w:t>
            </w:r>
          </w:p>
        </w:tc>
        <w:tc>
          <w:tcPr>
            <w:tcW w:w="2835" w:type="dxa"/>
          </w:tcPr>
          <w:p w14:paraId="78AB43FE" w14:textId="0575FD9C" w:rsidR="00BC7E04" w:rsidRPr="007A48F1" w:rsidRDefault="00BC7E04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6A4476" w:rsidRPr="007A48F1">
              <w:rPr>
                <w:rFonts w:ascii="TH SarabunIT๙" w:hAnsi="TH SarabunIT๙" w:cs="TH SarabunIT๙"/>
                <w:sz w:val="28"/>
                <w:cs/>
              </w:rPr>
              <w:t>จัดทำช่องทางการเข้าถึงข้อมูล เช่น เว็บไซด์</w:t>
            </w:r>
            <w:r w:rsidR="00FB0290">
              <w:rPr>
                <w:rFonts w:ascii="TH SarabunIT๙" w:hAnsi="TH SarabunIT๙" w:cs="TH SarabunIT๙"/>
                <w:sz w:val="28"/>
              </w:rPr>
              <w:t>,</w:t>
            </w:r>
            <w:r w:rsidR="00FB02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91FDA" w:rsidRPr="007A48F1">
              <w:rPr>
                <w:rFonts w:ascii="TH SarabunIT๙" w:hAnsi="TH SarabunIT๙" w:cs="TH SarabunIT๙"/>
                <w:sz w:val="28"/>
              </w:rPr>
              <w:t>Facebook</w:t>
            </w:r>
            <w:r w:rsidR="00FB0290">
              <w:rPr>
                <w:rFonts w:ascii="TH SarabunIT๙" w:hAnsi="TH SarabunIT๙" w:cs="TH SarabunIT๙"/>
                <w:sz w:val="28"/>
              </w:rPr>
              <w:t>,</w:t>
            </w:r>
            <w:r w:rsidR="00FB02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91FDA">
              <w:rPr>
                <w:rFonts w:ascii="TH SarabunIT๙" w:hAnsi="TH SarabunIT๙" w:cs="TH SarabunIT๙"/>
                <w:sz w:val="28"/>
              </w:rPr>
              <w:t xml:space="preserve">Line </w:t>
            </w:r>
            <w:r w:rsidR="00FB0290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6A4476" w:rsidRPr="007A48F1">
              <w:rPr>
                <w:rFonts w:ascii="TH SarabunIT๙" w:hAnsi="TH SarabunIT๙" w:cs="TH SarabunIT๙"/>
                <w:sz w:val="28"/>
                <w:cs/>
              </w:rPr>
              <w:t>ประกาศประชาสัมพันธ์เสียงตามสาย บอร์ดประจำหมู่บ้าน</w:t>
            </w:r>
          </w:p>
        </w:tc>
      </w:tr>
    </w:tbl>
    <w:p w14:paraId="292079CA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AD76442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7A4C2B4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6BA1C79" w14:textId="77777777" w:rsidR="00BC7E04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F970423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5D9ABA3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1E57D3D" w14:textId="0C5F95F7" w:rsidR="007A48F1" w:rsidRPr="002D41C6" w:rsidRDefault="007A48F1" w:rsidP="002D41C6">
      <w:pPr>
        <w:pStyle w:val="a3"/>
        <w:rPr>
          <w:rFonts w:ascii="TH SarabunIT๙" w:hAnsi="TH SarabunIT๙"/>
          <w:b/>
          <w:bCs/>
          <w:sz w:val="28"/>
          <w:szCs w:val="35"/>
          <w:cs/>
        </w:rPr>
      </w:pPr>
    </w:p>
    <w:p w14:paraId="2FEB00C2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06BB645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5168" w:type="dxa"/>
        <w:tblInd w:w="-5" w:type="dxa"/>
        <w:tblLook w:val="04A0" w:firstRow="1" w:lastRow="0" w:firstColumn="1" w:lastColumn="0" w:noHBand="0" w:noVBand="1"/>
      </w:tblPr>
      <w:tblGrid>
        <w:gridCol w:w="661"/>
        <w:gridCol w:w="2741"/>
        <w:gridCol w:w="2967"/>
        <w:gridCol w:w="1686"/>
        <w:gridCol w:w="1584"/>
        <w:gridCol w:w="2694"/>
        <w:gridCol w:w="2835"/>
      </w:tblGrid>
      <w:tr w:rsidR="007A16A3" w:rsidRPr="007A48F1" w14:paraId="4AAE9473" w14:textId="77777777" w:rsidTr="00FB0290">
        <w:trPr>
          <w:trHeight w:val="1080"/>
        </w:trPr>
        <w:tc>
          <w:tcPr>
            <w:tcW w:w="661" w:type="dxa"/>
            <w:shd w:val="clear" w:color="auto" w:fill="8EAADB" w:themeFill="accent1" w:themeFillTint="99"/>
            <w:vAlign w:val="center"/>
            <w:hideMark/>
          </w:tcPr>
          <w:p w14:paraId="3D9948D2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2741" w:type="dxa"/>
            <w:shd w:val="clear" w:color="auto" w:fill="8EAADB" w:themeFill="accent1" w:themeFillTint="99"/>
            <w:vAlign w:val="center"/>
            <w:hideMark/>
          </w:tcPr>
          <w:p w14:paraId="3C8B8166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2967" w:type="dxa"/>
            <w:shd w:val="clear" w:color="auto" w:fill="8EAADB" w:themeFill="accent1" w:themeFillTint="99"/>
            <w:vAlign w:val="center"/>
            <w:hideMark/>
          </w:tcPr>
          <w:p w14:paraId="4EEFE91D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686" w:type="dxa"/>
            <w:shd w:val="clear" w:color="auto" w:fill="8EAADB" w:themeFill="accent1" w:themeFillTint="99"/>
            <w:vAlign w:val="center"/>
            <w:hideMark/>
          </w:tcPr>
          <w:p w14:paraId="64CEED2D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584" w:type="dxa"/>
            <w:shd w:val="clear" w:color="auto" w:fill="8EAADB" w:themeFill="accent1" w:themeFillTint="99"/>
            <w:vAlign w:val="center"/>
            <w:hideMark/>
          </w:tcPr>
          <w:p w14:paraId="716DC9E9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2694" w:type="dxa"/>
            <w:shd w:val="clear" w:color="auto" w:fill="8EAADB" w:themeFill="accent1" w:themeFillTint="99"/>
            <w:vAlign w:val="center"/>
            <w:hideMark/>
          </w:tcPr>
          <w:p w14:paraId="1BE7E56F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  <w:hideMark/>
          </w:tcPr>
          <w:p w14:paraId="2A599B7B" w14:textId="77777777" w:rsidR="007A16A3" w:rsidRPr="007A48F1" w:rsidRDefault="007A16A3" w:rsidP="00FB02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7A16A3" w:rsidRPr="007A48F1" w14:paraId="5B9BEEB5" w14:textId="77777777" w:rsidTr="000F29FF">
        <w:trPr>
          <w:trHeight w:val="4981"/>
        </w:trPr>
        <w:tc>
          <w:tcPr>
            <w:tcW w:w="661" w:type="dxa"/>
          </w:tcPr>
          <w:p w14:paraId="49494F10" w14:textId="77777777" w:rsidR="007A16A3" w:rsidRPr="007A48F1" w:rsidRDefault="007A16A3" w:rsidP="00B9416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741" w:type="dxa"/>
          </w:tcPr>
          <w:p w14:paraId="1C6AE1CC" w14:textId="450D5776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มาตรการกำกับดูแลแล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ตรวจสอบการใช้ทรัพย์สินของราชการ</w:t>
            </w:r>
          </w:p>
        </w:tc>
        <w:tc>
          <w:tcPr>
            <w:tcW w:w="2967" w:type="dxa"/>
          </w:tcPr>
          <w:p w14:paraId="4B64FF70" w14:textId="77777777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จากผลการประเมิน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ITA </w:t>
            </w:r>
          </w:p>
          <w:p w14:paraId="5F68F33D" w14:textId="1D96F428" w:rsidR="007A16A3" w:rsidRPr="000F29FF" w:rsidRDefault="007A16A3" w:rsidP="000F29F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F29FF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ตัวชี้วัดที่ </w:t>
            </w:r>
            <w:r w:rsidRPr="000F29FF">
              <w:rPr>
                <w:rFonts w:ascii="TH SarabunIT๙" w:hAnsi="TH SarabunIT๙" w:cs="TH SarabunIT๙"/>
                <w:sz w:val="28"/>
                <w:u w:val="single"/>
              </w:rPr>
              <w:t>4</w:t>
            </w:r>
            <w:r w:rsidRPr="000F29FF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การใช้ทรัพย์สินของราชการ</w:t>
            </w:r>
          </w:p>
          <w:p w14:paraId="58485016" w14:textId="495D5BC8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  <w:r w:rsidR="000F29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F29FF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บุคลากรในหน่วยงานบางรายมีการขอยืมทรัพย์สินของทางราชการไปใช้ปฏิบัติงานอย่างไม่ถูกต้อง</w:t>
            </w:r>
          </w:p>
          <w:p w14:paraId="69354F88" w14:textId="25078022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1.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ระบุขั้นตอนและแนวทางในการขอยืมทรัพย์สินของทางราชการตามประเภทงานด้านต่าง ๆ ไว้อย่างชัดเจนในคู่มือมาตรฐานการปฏิบัติงาน </w:t>
            </w:r>
          </w:p>
          <w:p w14:paraId="3D38F1B1" w14:textId="560796A1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เผยแพร่ประชาสัมพันธ์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>คู่มือปฏิบัติให้บุคลากรภายในหน่วยงาน ปฏิบัติอย่างเคร่งครัดและถูกต้อง</w:t>
            </w:r>
          </w:p>
        </w:tc>
        <w:tc>
          <w:tcPr>
            <w:tcW w:w="1686" w:type="dxa"/>
          </w:tcPr>
          <w:p w14:paraId="4C9CF29C" w14:textId="77777777" w:rsidR="007A16A3" w:rsidRPr="007A48F1" w:rsidRDefault="007A16A3" w:rsidP="00B9416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584" w:type="dxa"/>
          </w:tcPr>
          <w:p w14:paraId="3C14264F" w14:textId="77777777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1.คณะกรรมการทบทวน ปรับปรุงการจัดทำคู่มือการใช้ทรัพย์สินของทางราชการ </w:t>
            </w:r>
          </w:p>
          <w:p w14:paraId="6C0E8428" w14:textId="77777777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2.กองคลัง</w:t>
            </w:r>
          </w:p>
        </w:tc>
        <w:tc>
          <w:tcPr>
            <w:tcW w:w="2694" w:type="dxa"/>
          </w:tcPr>
          <w:p w14:paraId="03F0DC1C" w14:textId="77777777" w:rsidR="007A16A3" w:rsidRPr="007A48F1" w:rsidRDefault="007A16A3" w:rsidP="00891FD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1.คำสั่งแต่งตั้งคณะกรรมการทบทวน ปรับปรุงการจัดทำคู่มือการใช้ทรัพย์สินของทางราชการ</w:t>
            </w:r>
          </w:p>
          <w:p w14:paraId="4A38CF1A" w14:textId="28228AC8" w:rsidR="007A16A3" w:rsidRPr="007A48F1" w:rsidRDefault="007A16A3" w:rsidP="00891FD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2.แบบฟอร์มการให้บริการ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ยืมทรัพย์สินของทางราชกา</w:t>
            </w:r>
          </w:p>
          <w:p w14:paraId="006DE361" w14:textId="77777777" w:rsidR="007A16A3" w:rsidRPr="007A48F1" w:rsidRDefault="007A16A3" w:rsidP="00891FD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3.สมุดคุมการให้ยืม - คืน ทรัพย์สินของทางราชการ</w:t>
            </w:r>
          </w:p>
          <w:p w14:paraId="12B8A5EE" w14:textId="7C2A6F7B" w:rsidR="007A16A3" w:rsidRPr="007A48F1" w:rsidRDefault="007A16A3" w:rsidP="00891FD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4.รายงานสถิติการยืม สรุปผล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การดำเนินการด้านการให้บริการยืม - คืน ทรัพย์สินของราชการ  </w:t>
            </w:r>
          </w:p>
        </w:tc>
        <w:tc>
          <w:tcPr>
            <w:tcW w:w="2835" w:type="dxa"/>
          </w:tcPr>
          <w:p w14:paraId="50C25CF3" w14:textId="1D68C9A5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1.รายงานสถิติการยืม สรุปผลการดำเนินการด้านการให้บริการ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ยืม - คืน ทรัพย์สินของราชการ 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 สิ้นปีงบประมาณ  </w:t>
            </w:r>
          </w:p>
          <w:p w14:paraId="4B74B22D" w14:textId="20970CE9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2.ออกคำสั่งแต่งตั้งคณะกรรมการทบทวน ปรับปรุงการจัดทำคู่มือ</w:t>
            </w:r>
            <w:r w:rsidR="00891FD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การใช้ทรัพย์สินของทางราชการ</w:t>
            </w:r>
          </w:p>
          <w:p w14:paraId="56E44D0D" w14:textId="77777777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3.จัดทำแบบฟอร์มการให้บริการยืมทรัพย์สินของทางราชการ</w:t>
            </w:r>
          </w:p>
          <w:p w14:paraId="0F6CCA5C" w14:textId="77777777" w:rsidR="007A16A3" w:rsidRPr="007A48F1" w:rsidRDefault="007A16A3" w:rsidP="00B9416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4. มีสมุดคุมการให้ยืม - คืน ทรัพย์สินของทางราชการ</w:t>
            </w:r>
          </w:p>
        </w:tc>
      </w:tr>
    </w:tbl>
    <w:p w14:paraId="082173F1" w14:textId="77777777" w:rsidR="007A16A3" w:rsidRPr="007A48F1" w:rsidRDefault="007A16A3" w:rsidP="007A16A3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669A465" w14:textId="77777777" w:rsidR="007A16A3" w:rsidRPr="007A48F1" w:rsidRDefault="007A16A3" w:rsidP="007A16A3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4263845" w14:textId="77777777" w:rsidR="007A16A3" w:rsidRPr="007A48F1" w:rsidRDefault="007A16A3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94F9912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ABDC3BC" w14:textId="77777777" w:rsidR="00BC7E04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40EAA53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96C8CEB" w14:textId="77777777" w:rsidR="007A48F1" w:rsidRP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6258A20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12CDD35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264739B" w14:textId="77777777" w:rsidR="00BC7E04" w:rsidRPr="007A48F1" w:rsidRDefault="00BC7E04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005E168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4755847" w14:textId="7C0251B7" w:rsidR="008E04CA" w:rsidRPr="007A48F1" w:rsidRDefault="00D44B5E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-1-</w:t>
      </w:r>
    </w:p>
    <w:p w14:paraId="3E7EEEE6" w14:textId="3EDFD3BF" w:rsidR="00D44B5E" w:rsidRPr="007A48F1" w:rsidRDefault="00D44B5E" w:rsidP="00D44B5E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3DDCC1" wp14:editId="563B0721">
                <wp:simplePos x="0" y="0"/>
                <wp:positionH relativeFrom="column">
                  <wp:posOffset>-257175</wp:posOffset>
                </wp:positionH>
                <wp:positionV relativeFrom="paragraph">
                  <wp:posOffset>-9525</wp:posOffset>
                </wp:positionV>
                <wp:extent cx="1752600" cy="390525"/>
                <wp:effectExtent l="0" t="0" r="19050" b="28575"/>
                <wp:wrapNone/>
                <wp:docPr id="42073283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9CFD" w14:textId="48C8AC7C" w:rsidR="00D44B5E" w:rsidRPr="00D44B5E" w:rsidRDefault="00D44B5E" w:rsidP="00D44B5E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ประเด็นการประเมิน  </w:t>
                            </w: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DDCC1" id="สี่เหลี่ยมผืนผ้า: มุมมน 2" o:spid="_x0000_s1026" style="position:absolute;left:0;text-align:left;margin-left:-20.25pt;margin-top:-.75pt;width:138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B79CFD" w14:textId="48C8AC7C" w:rsidR="00D44B5E" w:rsidRPr="00D44B5E" w:rsidRDefault="00D44B5E" w:rsidP="00D44B5E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ประเด็นการประเมิน  </w:t>
                      </w: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IIT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373AB" w14:textId="6A89ADDC" w:rsidR="00D44B5E" w:rsidRPr="007A48F1" w:rsidRDefault="00D44B5E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1F6EA6" w:rsidRPr="007A48F1" w14:paraId="14F6164B" w14:textId="77777777" w:rsidTr="00F8107B">
        <w:trPr>
          <w:trHeight w:val="1080"/>
        </w:trPr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737C1F33" w14:textId="148D013F" w:rsidR="001F6EA6" w:rsidRPr="007A48F1" w:rsidRDefault="001F6EA6" w:rsidP="00C45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ตัวชี้วัด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  <w:hideMark/>
          </w:tcPr>
          <w:p w14:paraId="7BC5D046" w14:textId="78426AD8" w:rsidR="001F6EA6" w:rsidRPr="007A48F1" w:rsidRDefault="001F6EA6" w:rsidP="00C45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  <w:hideMark/>
          </w:tcPr>
          <w:p w14:paraId="75777E83" w14:textId="77777777" w:rsidR="001F6EA6" w:rsidRPr="007A48F1" w:rsidRDefault="001F6EA6" w:rsidP="00C45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  <w:hideMark/>
          </w:tcPr>
          <w:p w14:paraId="043D530A" w14:textId="7DBF024B" w:rsidR="001F6EA6" w:rsidRPr="007A48F1" w:rsidRDefault="001F6EA6" w:rsidP="00C45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3FA76C64" w14:textId="005D2E32" w:rsidR="001F6EA6" w:rsidRPr="007A48F1" w:rsidRDefault="001F6EA6" w:rsidP="00C45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A48F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ความก้าวหน้าผลการดำเนินการ</w:t>
            </w:r>
          </w:p>
        </w:tc>
      </w:tr>
      <w:tr w:rsidR="001F6EA6" w:rsidRPr="007A48F1" w14:paraId="178620F1" w14:textId="77777777" w:rsidTr="001F6EA6">
        <w:tc>
          <w:tcPr>
            <w:tcW w:w="2269" w:type="dxa"/>
          </w:tcPr>
          <w:p w14:paraId="59465173" w14:textId="77777777" w:rsidR="008E14C8" w:rsidRDefault="008E14C8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1DDED0" w14:textId="70E34120" w:rsidR="008E14C8" w:rsidRPr="008E14C8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 1</w:t>
            </w:r>
          </w:p>
          <w:p w14:paraId="3FC1E62E" w14:textId="72713C29" w:rsidR="001F6EA6" w:rsidRPr="007A48F1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การปฏิบัติหน้าที่</w:t>
            </w:r>
          </w:p>
        </w:tc>
        <w:tc>
          <w:tcPr>
            <w:tcW w:w="4961" w:type="dxa"/>
          </w:tcPr>
          <w:p w14:paraId="0CA84FA0" w14:textId="75AEF099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  หน่วยงานต้องปฏิบัติงาน/ให้บริการแก่ผู้มาติดต่อด้วยความโปร่งใสเป็นไปตามขั้นตอนระยะเวลาที่กำหนดอย่างเคร่งครัดและ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รวมไปถึงการปฏิบัติงานอย่างมุ่งมั่น เต็มความสามารถ และมีความรับผิดชอบต่องานในหน้าที่รับผิดชอบ</w:t>
            </w:r>
          </w:p>
        </w:tc>
        <w:tc>
          <w:tcPr>
            <w:tcW w:w="1701" w:type="dxa"/>
          </w:tcPr>
          <w:p w14:paraId="1A9916B5" w14:textId="5D2FCE10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ทุกส่วนงาน</w:t>
            </w:r>
          </w:p>
        </w:tc>
        <w:tc>
          <w:tcPr>
            <w:tcW w:w="1560" w:type="dxa"/>
          </w:tcPr>
          <w:p w14:paraId="7B5FAEE2" w14:textId="76F6D24F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6B43A674" w14:textId="77777777" w:rsidR="00983964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  <w:r w:rsidR="00983964" w:rsidRPr="007A48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30F86AC" w14:textId="403FD10D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5AE4AA7" w14:textId="778FDF9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ได้จัดทำผังขั้นตอนการให้บริการประชาชน ณ จุดบริการ</w:t>
            </w:r>
          </w:p>
          <w:p w14:paraId="428C32D0" w14:textId="2A72BE2A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ดำเนินการปฐมนิเทศให้แก่เจ้าหน้าที่ของหน่วยงาน ประชุมแลกเปลี่ยนเรียนรู้ร่วมกันเป็นระยะๆ</w:t>
            </w:r>
          </w:p>
        </w:tc>
      </w:tr>
      <w:tr w:rsidR="001F6EA6" w:rsidRPr="007A48F1" w14:paraId="75015400" w14:textId="77777777" w:rsidTr="001F6EA6">
        <w:tc>
          <w:tcPr>
            <w:tcW w:w="2269" w:type="dxa"/>
          </w:tcPr>
          <w:p w14:paraId="732AD19C" w14:textId="77777777" w:rsidR="008E14C8" w:rsidRDefault="008E14C8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4BE1AE" w14:textId="77777777" w:rsidR="008E14C8" w:rsidRDefault="008E14C8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DF314F" w14:textId="4CB83812" w:rsidR="008E14C8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 2</w:t>
            </w:r>
          </w:p>
          <w:p w14:paraId="0FAA8D0E" w14:textId="79AF871C" w:rsidR="001F6EA6" w:rsidRPr="008E14C8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การใช้งบประมาณ</w:t>
            </w:r>
          </w:p>
        </w:tc>
        <w:tc>
          <w:tcPr>
            <w:tcW w:w="4961" w:type="dxa"/>
          </w:tcPr>
          <w:p w14:paraId="48CB1491" w14:textId="3F5B8C64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สร้างการรับรู้เกี่ยวกับการใช้จ่ายงบประมาณประจำปีให้บุคลากรในหน่วยงาน เช่น เผยแพร่ข้อมูลบนเว็บไซต์ของหน่วยงาน</w:t>
            </w:r>
          </w:p>
          <w:p w14:paraId="31E0D61E" w14:textId="563C20CF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เปิดโอกาสให้บุคลากรภายในมีส่วนร่วมในการตรวจสอบ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การใช้งบประมาณ</w:t>
            </w:r>
          </w:p>
          <w:p w14:paraId="1CF1FAD9" w14:textId="72B7E3A8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 มีช่องทางเพื่อให้บุคลากรในหน่วยงานสามารถแจ้งเบาะแส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ที่สงสัย โดยมีมาตรการคุ้มครองผู้ร้องเรียน</w:t>
            </w:r>
          </w:p>
        </w:tc>
        <w:tc>
          <w:tcPr>
            <w:tcW w:w="1701" w:type="dxa"/>
          </w:tcPr>
          <w:p w14:paraId="33FA8FB1" w14:textId="77777777" w:rsidR="001F6EA6" w:rsidRPr="007A48F1" w:rsidRDefault="001F6EA6" w:rsidP="001F6E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4F7B7E" w14:textId="168C1F8E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="007D7515" w:rsidRPr="007A48F1">
              <w:rPr>
                <w:rFonts w:ascii="TH SarabunIT๙" w:hAnsi="TH SarabunIT๙" w:cs="TH SarabunIT๙"/>
                <w:sz w:val="28"/>
                <w:cs/>
              </w:rPr>
              <w:t xml:space="preserve"> / 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7D7515" w:rsidRPr="007A48F1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560" w:type="dxa"/>
          </w:tcPr>
          <w:p w14:paraId="04AF6833" w14:textId="77777777" w:rsidR="001F6EA6" w:rsidRPr="007A48F1" w:rsidRDefault="001F6EA6" w:rsidP="001F6E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C07A37" w14:textId="42FCFF16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22A8DDEB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35644C8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F998046" w14:textId="19E6E2CE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ได้เผยแพร่แผนการใช้จ่ายงบประมาณ และรายงานผลการดำเนินการ</w:t>
            </w:r>
          </w:p>
          <w:p w14:paraId="1EDAF28C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ตรวจสอบและกำกับดูแลการจัดซื้อจัดจ้าง และเบิกจ่ายตามกฎหมายกำหนด</w:t>
            </w:r>
          </w:p>
          <w:p w14:paraId="1A1D66E6" w14:textId="22299E87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ดำเนินการจัดทำช่องทางการร้องเรียนการทุจริตบนเว็บไซต์ รวมทั้งติดตามการดำเนินการแก้ไขปัญหาการทุจริตของ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</w:tc>
      </w:tr>
      <w:tr w:rsidR="001F6EA6" w:rsidRPr="007A48F1" w14:paraId="232F1CAD" w14:textId="77777777" w:rsidTr="001F6EA6">
        <w:tc>
          <w:tcPr>
            <w:tcW w:w="2269" w:type="dxa"/>
          </w:tcPr>
          <w:p w14:paraId="3F2E7F9B" w14:textId="77777777" w:rsidR="008E14C8" w:rsidRDefault="008E14C8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7E95F8" w14:textId="472F0176" w:rsidR="008E14C8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 3</w:t>
            </w:r>
          </w:p>
          <w:p w14:paraId="4F008B05" w14:textId="441DB391" w:rsidR="001F6EA6" w:rsidRPr="008E14C8" w:rsidRDefault="001F6EA6" w:rsidP="008E14C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การใช้อำนาจ</w:t>
            </w:r>
          </w:p>
        </w:tc>
        <w:tc>
          <w:tcPr>
            <w:tcW w:w="4961" w:type="dxa"/>
          </w:tcPr>
          <w:p w14:paraId="6B590DD3" w14:textId="624706D2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มีการมอบหมายงานอย่างชัดเจน</w:t>
            </w:r>
          </w:p>
          <w:p w14:paraId="52745635" w14:textId="2388ECA4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กำหนดเกณฑ์การประเมินผลงานอย่างชัดเจน</w:t>
            </w:r>
          </w:p>
          <w:p w14:paraId="62E224F1" w14:textId="5B316E80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 มีการส่งบุคลากรเข้าร่วมการฝึกอบรม การศึกษาดูงาน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เพื่อสิทธิประโยชน์ต่าง ๆ อย่างเป็นธรรม ไม่เลือกปฏิบัติ</w:t>
            </w:r>
          </w:p>
        </w:tc>
        <w:tc>
          <w:tcPr>
            <w:tcW w:w="1701" w:type="dxa"/>
          </w:tcPr>
          <w:p w14:paraId="2A4E904F" w14:textId="77777777" w:rsidR="001F6EA6" w:rsidRPr="007A48F1" w:rsidRDefault="001F6EA6" w:rsidP="001F6E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E0005F" w14:textId="2302F394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1DF64C25" w14:textId="77777777" w:rsidR="001F6EA6" w:rsidRPr="007A48F1" w:rsidRDefault="001F6EA6" w:rsidP="001F6E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22D294" w14:textId="70D60789" w:rsidR="001F6EA6" w:rsidRPr="007A48F1" w:rsidRDefault="001F6EA6" w:rsidP="001F6E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763995F2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A3A5B01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BC1F307" w14:textId="4C7C1BDC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จัดทำคำสั่งมอบหมายงานเป็นลายลักษณ์อักษร</w:t>
            </w:r>
          </w:p>
          <w:p w14:paraId="6A954030" w14:textId="77777777" w:rsidR="001F6EA6" w:rsidRPr="007A48F1" w:rsidRDefault="001F6EA6" w:rsidP="001F6E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ส่งบุคลากรเข้ารับการอบรม ทั้งทางออนไลน์ และ </w:t>
            </w:r>
            <w:r w:rsidRPr="007A48F1">
              <w:rPr>
                <w:rFonts w:ascii="TH SarabunIT๙" w:hAnsi="TH SarabunIT๙" w:cs="TH SarabunIT๙"/>
                <w:sz w:val="28"/>
              </w:rPr>
              <w:t>on -site</w:t>
            </w:r>
          </w:p>
          <w:p w14:paraId="68F53CEC" w14:textId="7ACC59CF" w:rsidR="001F6EA6" w:rsidRPr="007A48F1" w:rsidRDefault="001F6EA6" w:rsidP="001F6EA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ผู้บริหารประกาศเจตนารมณ์ต่อต้านการทุจริต พร้อมกำชับให้บุคลากรทุกคนปฏิบัติหน้าที่ด้วยความซื่อสัตย์สุจริต เพื่อไม่ให้เกิดการทุจริตขึ้นภายในหน่วยงาน</w:t>
            </w:r>
          </w:p>
        </w:tc>
      </w:tr>
    </w:tbl>
    <w:p w14:paraId="03AA3160" w14:textId="77777777" w:rsidR="001F6EA6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8D8629F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7DBAF6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3AFE177" w14:textId="77777777" w:rsidR="007A48F1" w:rsidRP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2BC68DB" w14:textId="1B64C36F" w:rsidR="00D44B5E" w:rsidRPr="007A48F1" w:rsidRDefault="001F6EA6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t>-2-</w:t>
      </w: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1F6EA6" w:rsidRPr="007A48F1" w14:paraId="66CA095A" w14:textId="77777777" w:rsidTr="002D79AE">
        <w:tc>
          <w:tcPr>
            <w:tcW w:w="2269" w:type="dxa"/>
            <w:shd w:val="clear" w:color="auto" w:fill="D9E2F3" w:themeFill="accent1" w:themeFillTint="33"/>
          </w:tcPr>
          <w:p w14:paraId="21A01830" w14:textId="77777777" w:rsidR="001F6EA6" w:rsidRPr="007A48F1" w:rsidRDefault="001F6EA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CCAFB9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687E0E37" w14:textId="77777777" w:rsidR="001F6EA6" w:rsidRPr="007A48F1" w:rsidRDefault="001F6EA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46F45528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73BF11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175B95B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54AB27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736E1DE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83CE4D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E8E32D9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415E44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F6EA6" w:rsidRPr="007A48F1" w14:paraId="3D1AAC4E" w14:textId="77777777" w:rsidTr="001F6EA6">
        <w:tc>
          <w:tcPr>
            <w:tcW w:w="2269" w:type="dxa"/>
          </w:tcPr>
          <w:p w14:paraId="6F811C7E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452029" w14:textId="1BAA4E0D" w:rsidR="008E14C8" w:rsidRPr="008E14C8" w:rsidRDefault="001F6EA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 4</w:t>
            </w:r>
          </w:p>
          <w:p w14:paraId="3169B4AA" w14:textId="77777777" w:rsidR="008E14C8" w:rsidRDefault="001F6EA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การใช้ทรัพย์สิน</w:t>
            </w:r>
            <w:r w:rsidR="008E14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6FD5B9CE" w14:textId="348A1C3A" w:rsidR="001F6EA6" w:rsidRPr="008E14C8" w:rsidRDefault="001F6EA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ของทางราชการ</w:t>
            </w:r>
          </w:p>
        </w:tc>
        <w:tc>
          <w:tcPr>
            <w:tcW w:w="4961" w:type="dxa"/>
          </w:tcPr>
          <w:p w14:paraId="75460294" w14:textId="22322774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สร้างแนวปฏิบัติเกี่ยวกับการใช้ทรัพย์สินของทาราชการ</w:t>
            </w:r>
          </w:p>
          <w:p w14:paraId="19DDD397" w14:textId="6802208C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มีขั้นตอนการขออนุญาตการขอยืมที่ถูกต้อง</w:t>
            </w:r>
          </w:p>
        </w:tc>
        <w:tc>
          <w:tcPr>
            <w:tcW w:w="1701" w:type="dxa"/>
          </w:tcPr>
          <w:p w14:paraId="6E0B0A04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8C2434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560" w:type="dxa"/>
          </w:tcPr>
          <w:p w14:paraId="7355B654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40B3BF" w14:textId="7B0ED9B5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5F3C6A58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BC8A882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BF54457" w14:textId="4237090F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เผยแพร่คู่มือการใช้ทรัพย์สินของทางราชการบนเว็บไซต์ของ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เรียบร้อยแล้ว และขอความร่วมมือหัวหน้าส่วนราชการกำกับให้บุคลากรขออนุญาตใช้ทรัพย์สินของทางราชการ และใช้ทรัพย์สินเพื่อประโยชน์ทางราชการเท่านั้น</w:t>
            </w:r>
          </w:p>
          <w:p w14:paraId="1B4B9187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มีการแต่งตั้งคณะกรรมการตรวจสอบการใช้ทรัพย์สินของหน่วยงาน และดำเนินการอย่างต่อเนื่อง</w:t>
            </w:r>
          </w:p>
        </w:tc>
      </w:tr>
      <w:tr w:rsidR="001F6EA6" w:rsidRPr="007A48F1" w14:paraId="74125A08" w14:textId="77777777" w:rsidTr="001F6EA6">
        <w:tc>
          <w:tcPr>
            <w:tcW w:w="2269" w:type="dxa"/>
          </w:tcPr>
          <w:p w14:paraId="6DF2ABDA" w14:textId="77777777" w:rsidR="008E14C8" w:rsidRDefault="008E14C8" w:rsidP="008E14C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6AF046C" w14:textId="05B78EEC" w:rsidR="008E14C8" w:rsidRDefault="001F6EA6" w:rsidP="008E14C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ตัวชี้วัดที่ 5</w:t>
            </w:r>
          </w:p>
          <w:p w14:paraId="2F3D7012" w14:textId="77777777" w:rsidR="008E14C8" w:rsidRDefault="001F6EA6" w:rsidP="008E14C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การแก้ไขปัญหา</w:t>
            </w:r>
          </w:p>
          <w:p w14:paraId="4350F205" w14:textId="4675C618" w:rsidR="001F6EA6" w:rsidRPr="008E14C8" w:rsidRDefault="001F6EA6" w:rsidP="008E14C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การทุจริต</w:t>
            </w:r>
          </w:p>
          <w:p w14:paraId="136180D0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1" w:type="dxa"/>
          </w:tcPr>
          <w:p w14:paraId="1E975A9F" w14:textId="1AE39E48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มีการทบทวนนโยบายการป้องกันทุจริตในหน่วยงานให้มีประสิทธิภาพยิ่งขึ้น</w:t>
            </w:r>
          </w:p>
          <w:p w14:paraId="2F7C3BF0" w14:textId="7DEE1D9A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2.จัดทำแผนงานป้องกันและปราบปรามการทุจริตของหน่วยงาน</w:t>
            </w:r>
          </w:p>
          <w:p w14:paraId="4C14262D" w14:textId="1DC62C1C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 มีการประเมินประสิทธิภาพการแก้ไขปัญหาการทุจริตของหน่วยงาน</w:t>
            </w:r>
          </w:p>
          <w:p w14:paraId="3C096AD5" w14:textId="54636B2D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4.มีการนำผลการตรวจสอบของฝ่ายตรวจสอบภายในและภายนอกมาปรับปรุงการทำงาน</w:t>
            </w:r>
          </w:p>
          <w:p w14:paraId="50544917" w14:textId="2E5C6B62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5. มีกระบวนการเฝ้าระวังตรวจสอบการทุจริตภายในหน่วยงาน</w:t>
            </w:r>
          </w:p>
        </w:tc>
        <w:tc>
          <w:tcPr>
            <w:tcW w:w="1701" w:type="dxa"/>
          </w:tcPr>
          <w:p w14:paraId="4C84DDC8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3D271D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651234C3" w14:textId="77777777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7F03A5" w14:textId="68AF5329" w:rsidR="001F6EA6" w:rsidRPr="007A48F1" w:rsidRDefault="001F6EA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51BB8C82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30A4094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5C3013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มีการจัดทำประกาศนโยบายต่อต้านการทุจริตของผู้บริหารสูงสุด</w:t>
            </w:r>
          </w:p>
          <w:p w14:paraId="7AAD3F96" w14:textId="07A15287" w:rsidR="001F6EA6" w:rsidRPr="007A48F1" w:rsidRDefault="001F6EA6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จัดทำช่องทางการร้องเรียนการทุจริตบนเว็บไซต์ เพื่อเปิดให้ประชาชนได้แจ้งเรื่องร้องเรียนการทุจริต รวมทั้งดำเนินการติดตามการทุจริตของ</w:t>
            </w:r>
            <w:r w:rsidR="00FC79D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636D52E7" w14:textId="77777777" w:rsidR="001F6EA6" w:rsidRPr="007A48F1" w:rsidRDefault="001F6EA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จัดทำแผนป้องการและปราบปรามการทุจริตและเผยแพร่ให้ประชาชนได้รับทราบ</w:t>
            </w:r>
          </w:p>
        </w:tc>
      </w:tr>
    </w:tbl>
    <w:p w14:paraId="48EDA390" w14:textId="77777777" w:rsidR="001F6EA6" w:rsidRPr="007A48F1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F79BA70" w14:textId="77777777" w:rsidR="001F6EA6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8CD7F4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305608F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56394FE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78B7707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FB8890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3780036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CB55E54" w14:textId="77777777" w:rsidR="007A48F1" w:rsidRP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9E3A208" w14:textId="77777777" w:rsidR="001F6EA6" w:rsidRPr="007A48F1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0D6B34E" w14:textId="77777777" w:rsidR="001F6EA6" w:rsidRPr="007A48F1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6C6483" w14:textId="77777777" w:rsidR="001F6EA6" w:rsidRPr="007A48F1" w:rsidRDefault="001F6EA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A22725" w14:textId="79CC15C7" w:rsidR="001F6EA6" w:rsidRPr="007A48F1" w:rsidRDefault="001F6EA6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t>-3-</w:t>
      </w: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FF07E6" w:rsidRPr="007A48F1" w14:paraId="4CB8DCF1" w14:textId="77777777" w:rsidTr="00D45EE6">
        <w:tc>
          <w:tcPr>
            <w:tcW w:w="2269" w:type="dxa"/>
            <w:shd w:val="clear" w:color="auto" w:fill="D9E2F3" w:themeFill="accent1" w:themeFillTint="33"/>
          </w:tcPr>
          <w:p w14:paraId="4E953F4C" w14:textId="77777777" w:rsidR="00FF07E6" w:rsidRPr="007A48F1" w:rsidRDefault="00FF07E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AA2AF0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13E1B57" w14:textId="77777777" w:rsidR="00FF07E6" w:rsidRPr="007A48F1" w:rsidRDefault="00FF07E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76ABD6DB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5E924F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C1FB930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105421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5787331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E80CA6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939FAB8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544A72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F07E6" w:rsidRPr="007A48F1" w14:paraId="5CF07AE5" w14:textId="77777777" w:rsidTr="00FF07E6">
        <w:tc>
          <w:tcPr>
            <w:tcW w:w="2269" w:type="dxa"/>
          </w:tcPr>
          <w:p w14:paraId="3DEF8F85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B7D1D5" w14:textId="77777777" w:rsid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ตัวชี้วัดที่ 6 </w:t>
            </w:r>
          </w:p>
          <w:p w14:paraId="6B00E81C" w14:textId="2A61B05E" w:rsidR="00FF07E6" w:rsidRP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คุณภาพการดำเนินงาน</w:t>
            </w:r>
          </w:p>
        </w:tc>
        <w:tc>
          <w:tcPr>
            <w:tcW w:w="4961" w:type="dxa"/>
          </w:tcPr>
          <w:p w14:paraId="1CD55CDB" w14:textId="4C13A24C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มีการกำหนดขั้นตอน ระยะเวลาการปฏิบัติงาน/การให้บริการอย่างชัดเจน</w:t>
            </w:r>
          </w:p>
          <w:p w14:paraId="4057F994" w14:textId="22F5F459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สร้างจิตสำนึกแก่พนักงานในหน่วยงานให้บริการต่อผู้มาติดต่ออย่างเท่าเทียมกัน</w:t>
            </w:r>
          </w:p>
        </w:tc>
        <w:tc>
          <w:tcPr>
            <w:tcW w:w="1701" w:type="dxa"/>
          </w:tcPr>
          <w:p w14:paraId="0A0E693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E69979" w14:textId="77777777" w:rsidR="00FF07E6" w:rsidRPr="007A48F1" w:rsidRDefault="00FF07E6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สำนักปลัด </w:t>
            </w:r>
          </w:p>
          <w:p w14:paraId="5A9AAFE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7B5A9E1C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7081AB" w14:textId="7A23D842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1D2B73BC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703BB61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384809" w14:textId="0FBA3B1A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เผยแพร่ขั้นตอนการให้บริการประชาชนผ่านเว็บไซต์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  <w:p w14:paraId="6B306C44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จัดทำคู่มือการให้บริการประชาชน และเผยแพร่ผ่านเว็บไซต์</w:t>
            </w:r>
          </w:p>
          <w:p w14:paraId="3BB6553B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ฝึกอบรมเจ้าหน้าที่ด้านคุณธรรม จริยธรรม ในการปฏิบัติหน้าที่ ให้มีความรู้ความเข้าใจ และมีจิตสำนึกในการปฏิบัติงาน</w:t>
            </w:r>
          </w:p>
        </w:tc>
      </w:tr>
      <w:tr w:rsidR="00FF07E6" w:rsidRPr="007A48F1" w14:paraId="035457BC" w14:textId="77777777" w:rsidTr="00FF07E6">
        <w:tc>
          <w:tcPr>
            <w:tcW w:w="2269" w:type="dxa"/>
          </w:tcPr>
          <w:p w14:paraId="4B58062F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</w:rPr>
            </w:pPr>
          </w:p>
          <w:p w14:paraId="3149E6D5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</w:rPr>
            </w:pPr>
          </w:p>
          <w:p w14:paraId="33D26D05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</w:rPr>
            </w:pPr>
          </w:p>
          <w:p w14:paraId="04AB32B3" w14:textId="36C4A710" w:rsid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cs/>
              </w:rPr>
              <w:t xml:space="preserve">ตัวชี้วัดที่ 7 </w:t>
            </w:r>
          </w:p>
          <w:p w14:paraId="10A78174" w14:textId="0AF218B9" w:rsidR="00FF07E6" w:rsidRP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cs/>
              </w:rPr>
              <w:t>ประสิทธิภาพการสื่อสาร</w:t>
            </w:r>
          </w:p>
        </w:tc>
        <w:tc>
          <w:tcPr>
            <w:tcW w:w="4961" w:type="dxa"/>
          </w:tcPr>
          <w:p w14:paraId="051E05F4" w14:textId="7C82154B" w:rsidR="00FF07E6" w:rsidRPr="00026AF6" w:rsidRDefault="00FF07E6" w:rsidP="00C45FED">
            <w:pPr>
              <w:jc w:val="thaiDistribute"/>
              <w:rPr>
                <w:rFonts w:ascii="TH SarabunIT๙" w:hAnsi="TH SarabunIT๙" w:hint="cs"/>
                <w:sz w:val="28"/>
                <w:szCs w:val="35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1. มีการเผยแพร่ข้อมูลของหน่วยงานเข้าถึงง่าย ไม่ซับซ้อนและหลายช่องทาง เช่นเว็บไซด์ 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  <w:proofErr w:type="spellStart"/>
            <w:r w:rsidRPr="00026AF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="00026AF6" w:rsidRPr="00026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6AF6" w:rsidRPr="00026AF6">
              <w:rPr>
                <w:rFonts w:ascii="TH SarabunIT๙" w:hAnsi="TH SarabunIT๙" w:cs="TH SarabunIT๙"/>
                <w:sz w:val="32"/>
                <w:szCs w:val="32"/>
                <w:lang w:bidi="ar-IQ"/>
              </w:rPr>
              <w:t xml:space="preserve">: </w:t>
            </w:r>
            <w:r w:rsidR="00026AF6" w:rsidRPr="00026AF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Start"/>
            <w:r w:rsidR="00026AF6" w:rsidRPr="00026AF6">
              <w:rPr>
                <w:rFonts w:ascii="TH SarabunIT๙" w:hAnsi="TH SarabunIT๙" w:cs="TH SarabunIT๙"/>
                <w:sz w:val="32"/>
                <w:szCs w:val="32"/>
                <w:cs/>
              </w:rPr>
              <w:t>พิเ</w:t>
            </w:r>
            <w:proofErr w:type="spellEnd"/>
            <w:r w:rsidR="00026AF6" w:rsidRPr="00026AF6">
              <w:rPr>
                <w:rFonts w:ascii="TH SarabunIT๙" w:hAnsi="TH SarabunIT๙" w:cs="TH SarabunIT๙"/>
                <w:sz w:val="32"/>
                <w:szCs w:val="32"/>
                <w:cs/>
              </w:rPr>
              <w:t>ทน</w:t>
            </w:r>
          </w:p>
          <w:p w14:paraId="6BD707B4" w14:textId="3DE21314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 เผยแพร่ผลการดำเนินงานของหน่วยงานครบถ้วนและเป็นปัจจุบัน</w:t>
            </w:r>
          </w:p>
          <w:p w14:paraId="334F68B9" w14:textId="07CB8D5A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 มีการชี้แจงและตอบค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ถามอย่างชัดเจน</w:t>
            </w:r>
          </w:p>
          <w:p w14:paraId="08713D14" w14:textId="0E97875F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4.เปิดช่องทางรับฟังคำติชมหรือความคิดเห็นเกี่ยวกับ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การดำเนินงาน/การให้บริการมากยิ่งขึ้น</w:t>
            </w:r>
          </w:p>
          <w:p w14:paraId="7B40E0C2" w14:textId="527EC0AC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5. เปิดช่องทางให้ผู้มาติดต่อร้องเรียนการทุจริตของเจ้าหน้าที่ให้หน่วยงานมากยิ่งขึ้น</w:t>
            </w:r>
          </w:p>
        </w:tc>
        <w:tc>
          <w:tcPr>
            <w:tcW w:w="1701" w:type="dxa"/>
          </w:tcPr>
          <w:p w14:paraId="02FB7109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2C11CF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4CB3D3C5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D0056E" w14:textId="5E46321B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2C6D0921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6E040B5B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C349021" w14:textId="037BF2B8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พัฒนาเว็บไซต์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ให้สามารถเข้าถึงได้ไม่ซับซ้อน และอัพเดทข้อมูลอย่างครบถ้วนเป็นปัจจุบัน</w:t>
            </w:r>
          </w:p>
          <w:p w14:paraId="778A1561" w14:textId="4A7D0B2E" w:rsidR="00FF07E6" w:rsidRPr="007A48F1" w:rsidRDefault="00FF07E6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จัดทำสื่อออนไลน์เพื่อให้ประชาชนสามารถเข้ามาดูผลการปฏิบัติงานของ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ผ่านทางเว็บไซต์และ </w:t>
            </w:r>
            <w:proofErr w:type="spellStart"/>
            <w:r w:rsidRPr="007A48F1">
              <w:rPr>
                <w:rFonts w:ascii="TH SarabunIT๙" w:hAnsi="TH SarabunIT๙" w:cs="TH SarabunIT๙"/>
                <w:sz w:val="28"/>
              </w:rPr>
              <w:t>facebook</w:t>
            </w:r>
            <w:proofErr w:type="spellEnd"/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ประชาสัมพันธ์ของ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076330D0" w14:textId="3A22BF33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เปิดช่องทางรับฟังความคิดเห็นผ่านทางเว็บไซต์ </w:t>
            </w:r>
          </w:p>
        </w:tc>
      </w:tr>
      <w:tr w:rsidR="00FF07E6" w:rsidRPr="007A48F1" w14:paraId="2D49CE3D" w14:textId="77777777" w:rsidTr="00FF07E6">
        <w:tc>
          <w:tcPr>
            <w:tcW w:w="2269" w:type="dxa"/>
          </w:tcPr>
          <w:p w14:paraId="1970EA0A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3264F8" w14:textId="77777777" w:rsidR="008E14C8" w:rsidRDefault="008E14C8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ACFC91" w14:textId="1BCF3509" w:rsid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ตัวชี้วัดที่ 8 </w:t>
            </w:r>
          </w:p>
          <w:p w14:paraId="557ED4F1" w14:textId="77777777" w:rsid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การปรับปรุงระบบ</w:t>
            </w:r>
          </w:p>
          <w:p w14:paraId="7571FDFC" w14:textId="635881F7" w:rsidR="00FF07E6" w:rsidRPr="008E14C8" w:rsidRDefault="00FF07E6" w:rsidP="008E14C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cs/>
              </w:rPr>
            </w:pPr>
            <w:r w:rsidRPr="008E1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การทำงาน</w:t>
            </w:r>
          </w:p>
        </w:tc>
        <w:tc>
          <w:tcPr>
            <w:tcW w:w="4961" w:type="dxa"/>
          </w:tcPr>
          <w:p w14:paraId="434E1FA2" w14:textId="2583622D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1. ควรมีการปรับปรุงคุณภาพการปฏิบัติงาน/วิธีการ/ขั้นตอนการดำเนินงาน/การให้บริการให้ดียิ่งขึ้น</w:t>
            </w:r>
          </w:p>
          <w:p w14:paraId="2720730D" w14:textId="0FE22321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2.ควรมีการนำเทคโนโลยีมาให้ในการดำเนินงาน/การให้บริการ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ให้ดียิ่งขึ้น</w:t>
            </w:r>
          </w:p>
          <w:p w14:paraId="312998F8" w14:textId="22EA9477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3. ควรเปิดโอกาสให้ผู้รับบริการหรือผู้มีส่วนได้เสียเข้ามามีส่วนร่วมในการปรับปรุงการดำเนินงาน/การให้บริการให้เกิดความโปร่งใส ตรวจสอบได้</w:t>
            </w:r>
          </w:p>
        </w:tc>
        <w:tc>
          <w:tcPr>
            <w:tcW w:w="1701" w:type="dxa"/>
          </w:tcPr>
          <w:p w14:paraId="1C4E4B6F" w14:textId="77777777" w:rsidR="00FF07E6" w:rsidRPr="007A48F1" w:rsidRDefault="00FF07E6" w:rsidP="00FF0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B0AFA1" w14:textId="77777777" w:rsidR="00FF07E6" w:rsidRPr="007A48F1" w:rsidRDefault="00FF07E6" w:rsidP="00FF07E6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สำนักปลัด </w:t>
            </w:r>
          </w:p>
          <w:p w14:paraId="23DE35A4" w14:textId="77777777" w:rsidR="00FF07E6" w:rsidRPr="007A48F1" w:rsidRDefault="00FF07E6" w:rsidP="00FF0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F4E5FD8" w14:textId="77777777" w:rsidR="00FF07E6" w:rsidRPr="007A48F1" w:rsidRDefault="00FF07E6" w:rsidP="00FF0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BC9C5D" w14:textId="0E756E45" w:rsidR="00FF07E6" w:rsidRPr="007A48F1" w:rsidRDefault="00FF07E6" w:rsidP="00FF0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ต.ค. 65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358F8B33" w14:textId="77777777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EDBEB75" w14:textId="77777777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4C74FB6" w14:textId="1C04C964" w:rsidR="00FF07E6" w:rsidRPr="007A48F1" w:rsidRDefault="00FF07E6" w:rsidP="00FF07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026AF6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ได้จัดทำแบบสอบถามความพึงพอใจผู้มารับบริการ โดยทุกส่วนราชการนำข้อเสนอแนะจากการประเมินความพึงพอใจ มาวิเคราะห์ และปรับปรุงการให้บริการ</w:t>
            </w:r>
          </w:p>
        </w:tc>
      </w:tr>
    </w:tbl>
    <w:p w14:paraId="232D2DC5" w14:textId="77777777" w:rsidR="007A48F1" w:rsidRDefault="007A48F1" w:rsidP="005A4231">
      <w:pPr>
        <w:pStyle w:val="a3"/>
        <w:rPr>
          <w:rFonts w:ascii="TH SarabunIT๙" w:hAnsi="TH SarabunIT๙" w:cs="TH SarabunIT๙"/>
          <w:sz w:val="28"/>
        </w:rPr>
      </w:pPr>
    </w:p>
    <w:p w14:paraId="4D04B9B5" w14:textId="77777777" w:rsidR="007A48F1" w:rsidRPr="007A48F1" w:rsidRDefault="007A48F1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85A6CAF" w14:textId="1AE95E2E" w:rsidR="00FF07E6" w:rsidRDefault="00FF07E6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-4-</w:t>
      </w:r>
    </w:p>
    <w:p w14:paraId="5F0E04C1" w14:textId="77777777" w:rsid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8765EEE" w14:textId="77777777" w:rsidR="007A48F1" w:rsidRPr="007A48F1" w:rsidRDefault="007A48F1" w:rsidP="00D44B5E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713CE3E" w14:textId="3D09A65F" w:rsidR="00FF07E6" w:rsidRPr="007A48F1" w:rsidRDefault="00FF07E6" w:rsidP="00D44B5E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05E0F" wp14:editId="35AD402E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1752600" cy="390525"/>
                <wp:effectExtent l="0" t="0" r="19050" b="28575"/>
                <wp:wrapNone/>
                <wp:docPr id="135244191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C5CD1" w14:textId="0CF93054" w:rsidR="00FF07E6" w:rsidRPr="00D44B5E" w:rsidRDefault="00FF07E6" w:rsidP="00FF07E6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ประเด็นการประเมิน 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05E0F" id="_x0000_s1027" style="position:absolute;left:0;text-align:left;margin-left:-19.5pt;margin-top:0;width:138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F1C5CD1" w14:textId="0CF93054" w:rsidR="00FF07E6" w:rsidRPr="00D44B5E" w:rsidRDefault="00FF07E6" w:rsidP="00FF07E6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ประเด็นการประเมิน 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56767" w14:textId="441AF9D0" w:rsidR="00FF07E6" w:rsidRPr="007A48F1" w:rsidRDefault="00FF07E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E49002F" w14:textId="59EE8ABC" w:rsidR="00FF07E6" w:rsidRPr="007A48F1" w:rsidRDefault="001B094A" w:rsidP="00D44B5E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63ACB0" wp14:editId="411DE40A">
                <wp:simplePos x="0" y="0"/>
                <wp:positionH relativeFrom="margin">
                  <wp:posOffset>-276225</wp:posOffset>
                </wp:positionH>
                <wp:positionV relativeFrom="paragraph">
                  <wp:posOffset>92710</wp:posOffset>
                </wp:positionV>
                <wp:extent cx="2314575" cy="390525"/>
                <wp:effectExtent l="0" t="0" r="28575" b="28575"/>
                <wp:wrapNone/>
                <wp:docPr id="114218849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8E80F" w14:textId="24728549" w:rsidR="00FF07E6" w:rsidRPr="00D44B5E" w:rsidRDefault="00FF07E6" w:rsidP="00FF07E6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9.1  ข้อมูลพื้นฐาน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3ACB0" id="_x0000_s1028" style="position:absolute;left:0;text-align:left;margin-left:-21.75pt;margin-top:7.3pt;width:182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198E80F" w14:textId="24728549" w:rsidR="00FF07E6" w:rsidRPr="00D44B5E" w:rsidRDefault="00FF07E6" w:rsidP="00FF07E6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9.1  ข้อมูลพื้นฐาน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841BC6" w14:textId="33219591" w:rsidR="00FF07E6" w:rsidRPr="007A48F1" w:rsidRDefault="00FF07E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16EAA5" w14:textId="77777777" w:rsidR="00FF07E6" w:rsidRPr="007A48F1" w:rsidRDefault="00FF07E6" w:rsidP="00D44B5E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FF07E6" w:rsidRPr="007A48F1" w14:paraId="2815D992" w14:textId="77777777" w:rsidTr="00934DCF">
        <w:tc>
          <w:tcPr>
            <w:tcW w:w="710" w:type="dxa"/>
            <w:shd w:val="clear" w:color="auto" w:fill="D9E2F3" w:themeFill="accent1" w:themeFillTint="33"/>
          </w:tcPr>
          <w:p w14:paraId="0BA322E3" w14:textId="77777777" w:rsidR="00FF07E6" w:rsidRPr="007A48F1" w:rsidRDefault="00FF07E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7E09B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5A46EA72" w14:textId="77777777" w:rsidR="00FF07E6" w:rsidRPr="007A48F1" w:rsidRDefault="00FF07E6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D9D101F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806701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1FC610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228D27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A8DDB93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2D6F0B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D09CE4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3AD54D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F07E6" w:rsidRPr="007A48F1" w14:paraId="5BB82CBD" w14:textId="77777777" w:rsidTr="00FF07E6">
        <w:tc>
          <w:tcPr>
            <w:tcW w:w="710" w:type="dxa"/>
          </w:tcPr>
          <w:p w14:paraId="69486D69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>O1</w:t>
            </w:r>
          </w:p>
        </w:tc>
        <w:tc>
          <w:tcPr>
            <w:tcW w:w="2126" w:type="dxa"/>
          </w:tcPr>
          <w:p w14:paraId="1A9A37E7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โครงสร้าง</w:t>
            </w:r>
          </w:p>
        </w:tc>
        <w:tc>
          <w:tcPr>
            <w:tcW w:w="6662" w:type="dxa"/>
          </w:tcPr>
          <w:p w14:paraId="295F5BD5" w14:textId="77777777" w:rsidR="00FF07E6" w:rsidRPr="007A48F1" w:rsidRDefault="00FF07E6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- แสดงแผนผังแสดงโครงสร้างการแบ่งงส่วนราชการของหน่วยงาน</w:t>
            </w:r>
          </w:p>
          <w:p w14:paraId="4A52B5B9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แสดงตำแหน่งสำคัญและการแบ่งส่วนงานภายใน ยกตัวอย่างเช่น สำนัก กอง ส่วน กลุ่ม เป็นต้น</w:t>
            </w:r>
          </w:p>
        </w:tc>
        <w:tc>
          <w:tcPr>
            <w:tcW w:w="1701" w:type="dxa"/>
          </w:tcPr>
          <w:p w14:paraId="62124EA6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602B57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B6B9E2B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A9FB14F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620DCC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เปิดเผยข้อมูลบนเว็บไซต์หลักของหน่วยงานครบตามองค์ประกอบ</w:t>
            </w:r>
          </w:p>
        </w:tc>
      </w:tr>
      <w:tr w:rsidR="00FF07E6" w:rsidRPr="007A48F1" w14:paraId="26800C78" w14:textId="77777777" w:rsidTr="00FF07E6">
        <w:tc>
          <w:tcPr>
            <w:tcW w:w="710" w:type="dxa"/>
          </w:tcPr>
          <w:p w14:paraId="43994280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02 </w:t>
            </w:r>
          </w:p>
        </w:tc>
        <w:tc>
          <w:tcPr>
            <w:tcW w:w="2126" w:type="dxa"/>
          </w:tcPr>
          <w:p w14:paraId="6998FB4B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ข้อมูลผู้บริหาร </w:t>
            </w:r>
          </w:p>
        </w:tc>
        <w:tc>
          <w:tcPr>
            <w:tcW w:w="6662" w:type="dxa"/>
          </w:tcPr>
          <w:p w14:paraId="2CED616F" w14:textId="77777777" w:rsidR="00FF07E6" w:rsidRPr="007A48F1" w:rsidRDefault="00FF07E6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แสดงข้อมูลของผู้บริหารสูงสุดหรือหน่วยงาน และผู้ดำรงตำแหน่งการบริหารของหน่วยงาน </w:t>
            </w:r>
          </w:p>
          <w:p w14:paraId="29BFBC76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แสดงข้อมูล อย่างน้อยประกอบด้วย ชื่อ - นามสกุล ตำแหน่งรูปถ่าย และช่องทางการติดต่อของผู้บริหารแต่ละคน </w:t>
            </w:r>
          </w:p>
        </w:tc>
        <w:tc>
          <w:tcPr>
            <w:tcW w:w="1701" w:type="dxa"/>
          </w:tcPr>
          <w:p w14:paraId="3BADCC3D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81240B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6507258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73F6439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8614424" w14:textId="2CD94230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จัดทำข้อมูลผู้บริหารสูงสุด หัวหน้าส่วนราชการครบตามองค์ประกอบ</w:t>
            </w:r>
          </w:p>
        </w:tc>
      </w:tr>
      <w:tr w:rsidR="00FF07E6" w:rsidRPr="007A48F1" w14:paraId="29F3D78A" w14:textId="77777777" w:rsidTr="00FF07E6">
        <w:tc>
          <w:tcPr>
            <w:tcW w:w="710" w:type="dxa"/>
          </w:tcPr>
          <w:p w14:paraId="196B26F2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>03</w:t>
            </w:r>
          </w:p>
        </w:tc>
        <w:tc>
          <w:tcPr>
            <w:tcW w:w="2126" w:type="dxa"/>
          </w:tcPr>
          <w:p w14:paraId="3EC1D31A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อำนาจหน้าที่</w:t>
            </w:r>
          </w:p>
        </w:tc>
        <w:tc>
          <w:tcPr>
            <w:tcW w:w="6662" w:type="dxa"/>
          </w:tcPr>
          <w:p w14:paraId="2CCC6756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แสดงข้อมูลหน้าที่และอำนาจของหน่วยงานตามที่กฎหมายกำหนด</w:t>
            </w:r>
          </w:p>
        </w:tc>
        <w:tc>
          <w:tcPr>
            <w:tcW w:w="1701" w:type="dxa"/>
          </w:tcPr>
          <w:p w14:paraId="38A50E62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258BA9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E6BA5DD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2C6F677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5E9EB46" w14:textId="5F3041BB" w:rsidR="00FF07E6" w:rsidRPr="007A48F1" w:rsidRDefault="00FF07E6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เผยแพร่อำนาจและหน้าที่ของหน่วยงานผ่านเว็บไซต์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</w:tr>
      <w:tr w:rsidR="00FF07E6" w:rsidRPr="007A48F1" w14:paraId="5C4C5C32" w14:textId="77777777" w:rsidTr="00FF07E6">
        <w:tc>
          <w:tcPr>
            <w:tcW w:w="710" w:type="dxa"/>
          </w:tcPr>
          <w:p w14:paraId="0AA08D65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04 </w:t>
            </w:r>
          </w:p>
        </w:tc>
        <w:tc>
          <w:tcPr>
            <w:tcW w:w="2126" w:type="dxa"/>
          </w:tcPr>
          <w:p w14:paraId="4C5D2160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แผนยุทธศาสตร์หรือแผนพัฒนาหน่วยงาน </w:t>
            </w:r>
          </w:p>
        </w:tc>
        <w:tc>
          <w:tcPr>
            <w:tcW w:w="6662" w:type="dxa"/>
          </w:tcPr>
          <w:p w14:paraId="2BD636DE" w14:textId="77777777" w:rsidR="00FF07E6" w:rsidRPr="007A48F1" w:rsidRDefault="00FF07E6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แสดงแผนการดำเนินภารกิจของหน่วยงานที่มีระยะมากกว่า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 </w:t>
            </w:r>
          </w:p>
          <w:p w14:paraId="5403B811" w14:textId="77777777" w:rsidR="00FF07E6" w:rsidRPr="007A48F1" w:rsidRDefault="00FF07E6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มีข้อมูลรายละเอียดของแผนฯ ยกตัวอย่างเช่น ยุทธศาสตร์หรือแนวทางเป้าหมาย ตัวชี้วัด เป็นต้น </w:t>
            </w:r>
          </w:p>
          <w:p w14:paraId="2DB940B7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เป็นแผนที่มีระยะเวลาบังคับใช้ครอบคลุมปี พ.ศ.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36F46C78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F21614" w14:textId="77777777" w:rsidR="00FF07E6" w:rsidRPr="007A48F1" w:rsidRDefault="00FF07E6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3745D8FB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DA1D540" w14:textId="77777777" w:rsidR="00FF07E6" w:rsidRPr="007A48F1" w:rsidRDefault="00FF07E6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47EB758" w14:textId="3B3B8835" w:rsidR="00FF07E6" w:rsidRPr="007A48F1" w:rsidRDefault="00FF07E6" w:rsidP="00C45FED">
            <w:pPr>
              <w:pStyle w:val="Default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ประชาสัมพันธ์แผนการดำเนินงาน เช่น แผนดำเนินงาน แผนพัฒนา บนเว็บไซต์หลัก</w:t>
            </w:r>
            <w:r w:rsidR="005A42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</w:p>
        </w:tc>
      </w:tr>
    </w:tbl>
    <w:p w14:paraId="60CFF4AD" w14:textId="77777777" w:rsidR="00FF07E6" w:rsidRDefault="00FF07E6" w:rsidP="00FF07E6">
      <w:pPr>
        <w:pStyle w:val="a3"/>
        <w:rPr>
          <w:rFonts w:ascii="TH SarabunIT๙" w:hAnsi="TH SarabunIT๙" w:cs="TH SarabunIT๙"/>
          <w:sz w:val="28"/>
        </w:rPr>
      </w:pPr>
    </w:p>
    <w:p w14:paraId="62BB7C78" w14:textId="77777777" w:rsidR="007A48F1" w:rsidRDefault="007A48F1" w:rsidP="00FF07E6">
      <w:pPr>
        <w:pStyle w:val="a3"/>
        <w:rPr>
          <w:rFonts w:ascii="TH SarabunIT๙" w:hAnsi="TH SarabunIT๙" w:cs="TH SarabunIT๙"/>
          <w:sz w:val="28"/>
        </w:rPr>
      </w:pPr>
    </w:p>
    <w:p w14:paraId="7E38FF46" w14:textId="77777777" w:rsidR="007A48F1" w:rsidRDefault="007A48F1" w:rsidP="00FF07E6">
      <w:pPr>
        <w:pStyle w:val="a3"/>
        <w:rPr>
          <w:rFonts w:ascii="TH SarabunIT๙" w:hAnsi="TH SarabunIT๙" w:cs="TH SarabunIT๙"/>
          <w:sz w:val="28"/>
        </w:rPr>
      </w:pPr>
    </w:p>
    <w:p w14:paraId="71C39B08" w14:textId="77777777" w:rsidR="001B094A" w:rsidRDefault="001B094A" w:rsidP="00FF07E6">
      <w:pPr>
        <w:pStyle w:val="a3"/>
        <w:rPr>
          <w:rFonts w:ascii="TH SarabunIT๙" w:hAnsi="TH SarabunIT๙" w:cs="TH SarabunIT๙"/>
          <w:sz w:val="28"/>
        </w:rPr>
      </w:pPr>
    </w:p>
    <w:p w14:paraId="3722E0BD" w14:textId="77777777" w:rsidR="007A48F1" w:rsidRPr="007A48F1" w:rsidRDefault="007A48F1" w:rsidP="00FF07E6">
      <w:pPr>
        <w:pStyle w:val="a3"/>
        <w:rPr>
          <w:rFonts w:ascii="TH SarabunIT๙" w:hAnsi="TH SarabunIT๙" w:cs="TH SarabunIT๙"/>
          <w:sz w:val="28"/>
        </w:rPr>
      </w:pPr>
    </w:p>
    <w:p w14:paraId="74C695C5" w14:textId="58F1EFED" w:rsidR="007A48F1" w:rsidRDefault="001B094A" w:rsidP="007A48F1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-5-</w:t>
      </w:r>
    </w:p>
    <w:p w14:paraId="3E07BF2E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A9D3240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1B094A" w:rsidRPr="007A48F1" w14:paraId="42E3895E" w14:textId="77777777" w:rsidTr="00934DCF">
        <w:tc>
          <w:tcPr>
            <w:tcW w:w="710" w:type="dxa"/>
            <w:shd w:val="clear" w:color="auto" w:fill="D9E2F3" w:themeFill="accent1" w:themeFillTint="33"/>
          </w:tcPr>
          <w:p w14:paraId="5CEF94F3" w14:textId="77777777" w:rsidR="001B094A" w:rsidRPr="007A48F1" w:rsidRDefault="001B094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3212E7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120C25F3" w14:textId="77777777" w:rsidR="001B094A" w:rsidRPr="007A48F1" w:rsidRDefault="001B094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718A2D5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2BB121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236FA42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2B8375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A5ECBEF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C28505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1E75B83B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2977BE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B094A" w:rsidRPr="007A48F1" w14:paraId="70F9C89E" w14:textId="77777777" w:rsidTr="00934DCF">
        <w:tc>
          <w:tcPr>
            <w:tcW w:w="710" w:type="dxa"/>
          </w:tcPr>
          <w:p w14:paraId="2E19B0B8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05 </w:t>
            </w:r>
          </w:p>
        </w:tc>
        <w:tc>
          <w:tcPr>
            <w:tcW w:w="2126" w:type="dxa"/>
          </w:tcPr>
          <w:p w14:paraId="2A9D46F5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ข้อมูลการติดต่อ </w:t>
            </w:r>
          </w:p>
        </w:tc>
        <w:tc>
          <w:tcPr>
            <w:tcW w:w="6662" w:type="dxa"/>
          </w:tcPr>
          <w:p w14:paraId="6EB7DCBF" w14:textId="77777777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แสดงข้อมูลการติดต่อ อย่างน้อยประกอบด้วย </w:t>
            </w:r>
          </w:p>
          <w:p w14:paraId="1E9C90FC" w14:textId="77777777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ที่อยู่หน่วยงาน </w:t>
            </w:r>
          </w:p>
          <w:p w14:paraId="7772E84A" w14:textId="77777777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หมายเลขโทรศัพท์ </w:t>
            </w:r>
          </w:p>
          <w:p w14:paraId="0E46496F" w14:textId="77777777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หมายเลขโทรสาร </w:t>
            </w:r>
          </w:p>
          <w:p w14:paraId="397BE631" w14:textId="77777777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ที่อยู่ไปรษณีย์อิเล็กทรอนิกส์ </w:t>
            </w:r>
          </w:p>
          <w:p w14:paraId="613AA87C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                  แผนที่ตั้งหน่วยงาน </w:t>
            </w:r>
          </w:p>
        </w:tc>
        <w:tc>
          <w:tcPr>
            <w:tcW w:w="1701" w:type="dxa"/>
          </w:tcPr>
          <w:p w14:paraId="225E9037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CF486D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B1A4B26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AC1CA92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7850DBF" w14:textId="2B27719F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จัดทำข้อมูลการติดต่อ ทั้งที่อยู่ หมายเลขโทรศัพท์ หมายเลขโทรสาร ที่อยู่ไปรษณีย์อิเล็กทรอนิกส์ แผนที่ตั้งหน่วยงาน </w:t>
            </w:r>
            <w:r w:rsidR="00A65EA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เป็นปัจจุบัน </w:t>
            </w:r>
          </w:p>
          <w:p w14:paraId="166D0F89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094A" w:rsidRPr="007A48F1" w14:paraId="492DBD6F" w14:textId="77777777" w:rsidTr="00934DCF">
        <w:tc>
          <w:tcPr>
            <w:tcW w:w="710" w:type="dxa"/>
          </w:tcPr>
          <w:p w14:paraId="39924B09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06 </w:t>
            </w:r>
          </w:p>
        </w:tc>
        <w:tc>
          <w:tcPr>
            <w:tcW w:w="2126" w:type="dxa"/>
          </w:tcPr>
          <w:p w14:paraId="3C557901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กฎหมายที่เกี่ยวข้อง </w:t>
            </w:r>
          </w:p>
        </w:tc>
        <w:tc>
          <w:tcPr>
            <w:tcW w:w="6662" w:type="dxa"/>
          </w:tcPr>
          <w:p w14:paraId="360FE1F2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แสดงกฎหมายที่เกี่ยวข้องการการดำเนินงานหรือการปฏิบัติงานของหน่วยงาน </w:t>
            </w:r>
          </w:p>
        </w:tc>
        <w:tc>
          <w:tcPr>
            <w:tcW w:w="1701" w:type="dxa"/>
          </w:tcPr>
          <w:p w14:paraId="1A5BDECD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7F28CD" w14:textId="77777777" w:rsidR="001B094A" w:rsidRPr="007A48F1" w:rsidRDefault="001B094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64D2182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80B3452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0E2FB30" w14:textId="0C68995A" w:rsidR="001B094A" w:rsidRPr="007A48F1" w:rsidRDefault="001B094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เผยแพร่กฎหมายที่เกี่ยวข้องให้ประชาชนรับทราบผ่านเว็บไซต์</w:t>
            </w:r>
            <w:r w:rsidR="005A423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เป็นปัจจุบันและเข้าถึงง่าย </w:t>
            </w:r>
          </w:p>
          <w:p w14:paraId="2ECB52A1" w14:textId="77777777" w:rsidR="001B094A" w:rsidRPr="007A48F1" w:rsidRDefault="001B094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DCF" w:rsidRPr="007A48F1" w14:paraId="590B2E67" w14:textId="77777777" w:rsidTr="00934DCF">
        <w:tc>
          <w:tcPr>
            <w:tcW w:w="710" w:type="dxa"/>
          </w:tcPr>
          <w:p w14:paraId="27F8949B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07 </w:t>
            </w:r>
          </w:p>
        </w:tc>
        <w:tc>
          <w:tcPr>
            <w:tcW w:w="2126" w:type="dxa"/>
          </w:tcPr>
          <w:p w14:paraId="0669CE90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ข่าวประชาสัมพันธ์ </w:t>
            </w:r>
          </w:p>
        </w:tc>
        <w:tc>
          <w:tcPr>
            <w:tcW w:w="6662" w:type="dxa"/>
          </w:tcPr>
          <w:p w14:paraId="24260C08" w14:textId="77777777" w:rsidR="00934DCF" w:rsidRPr="007A48F1" w:rsidRDefault="00934DC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แสดงข้อมูลข่าวสารต่างๆ ที่เกี่ยวข้องกับการดำเนินงานตามอำนาจหน้าที่หรือภารกิจของหน่วยงาน </w:t>
            </w:r>
          </w:p>
          <w:p w14:paraId="62A85EB4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เป็นข้อมูลข่าวสารที่เกิดขึ้นในปี พ.ศ.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70460A63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09607D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64C7843C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528D00E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9C29642" w14:textId="5A84656F" w:rsidR="00934DCF" w:rsidRPr="007A48F1" w:rsidRDefault="00934DCF" w:rsidP="00D05A0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จัดทำข้อมูลข่าวสารประชาสัมพันธ์ ข่าวกิจกรรม ซึ่งเผยแพร่ผ่านเว็บไซต์</w:t>
            </w:r>
            <w:r w:rsidR="005A4231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934DCF" w:rsidRPr="007A48F1" w14:paraId="4DCF8000" w14:textId="77777777" w:rsidTr="00934DCF">
        <w:tc>
          <w:tcPr>
            <w:tcW w:w="710" w:type="dxa"/>
          </w:tcPr>
          <w:p w14:paraId="289EEA5B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08 </w:t>
            </w:r>
          </w:p>
        </w:tc>
        <w:tc>
          <w:tcPr>
            <w:tcW w:w="2126" w:type="dxa"/>
          </w:tcPr>
          <w:p w14:paraId="73917168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Q&amp;A </w:t>
            </w:r>
          </w:p>
        </w:tc>
        <w:tc>
          <w:tcPr>
            <w:tcW w:w="6662" w:type="dxa"/>
          </w:tcPr>
          <w:p w14:paraId="2DB8A682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แสดงตำแหน่งบนเว็บไซต์ของหน่วยงานที่บุคคลภายนอกสามารถสอบถามข้อมูลต่างๆ ได้ และหน่วยงานสามารถสื่อสารให้คำตอบกับผู้สอบถามได้ โดยมีลักษณะเป็นการสื่อสารได้สองทาง (</w:t>
            </w:r>
            <w:r w:rsidRPr="007A48F1">
              <w:rPr>
                <w:rFonts w:ascii="TH SarabunIT๙" w:hAnsi="TH SarabunIT๙" w:cs="TH SarabunIT๙"/>
                <w:sz w:val="28"/>
              </w:rPr>
              <w:t>Q&amp;A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) ยกตัวอย่าง เช่น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Web board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กล่องข้อความถาม - ตอบ เป็นต้น </w:t>
            </w:r>
          </w:p>
        </w:tc>
        <w:tc>
          <w:tcPr>
            <w:tcW w:w="1701" w:type="dxa"/>
          </w:tcPr>
          <w:p w14:paraId="1FD8894B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17C156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760D7D6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944ED2D" w14:textId="77777777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44BDFA4" w14:textId="21275645" w:rsidR="00934DCF" w:rsidRPr="007A48F1" w:rsidRDefault="00934DC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- 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>ได้เชื่อมโยงช่องทางการสื่อสารต่างๆ ไว้บนเว็บไซต์ของ</w:t>
            </w:r>
            <w:r w:rsidR="005A4231">
              <w:rPr>
                <w:rFonts w:ascii="TH SarabunIT๙" w:hAnsi="TH SarabunIT๙" w:cs="TH SarabunIT๙" w:hint="cs"/>
                <w:color w:val="000000" w:themeColor="text1"/>
                <w:kern w:val="0"/>
                <w:sz w:val="28"/>
                <w:cs/>
              </w:rPr>
              <w:t xml:space="preserve">อบต. 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โดยมีการแสดงกล่องตอบโต้ข้อความใน 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</w:rPr>
              <w:t xml:space="preserve">Facebook </w:t>
            </w:r>
            <w:r w:rsidR="005A4231">
              <w:rPr>
                <w:rFonts w:ascii="TH SarabunIT๙" w:hAnsi="TH SarabunIT๙" w:cs="TH SarabunIT๙" w:hint="cs"/>
                <w:color w:val="000000" w:themeColor="text1"/>
                <w:kern w:val="0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>กระดานสนทนา เรียบร้อยแล้ว</w:t>
            </w:r>
          </w:p>
        </w:tc>
      </w:tr>
    </w:tbl>
    <w:p w14:paraId="4833F261" w14:textId="77777777" w:rsidR="007A48F1" w:rsidRDefault="007A48F1" w:rsidP="007A48F1">
      <w:pPr>
        <w:pStyle w:val="a3"/>
        <w:rPr>
          <w:rFonts w:ascii="TH SarabunIT๙" w:hAnsi="TH SarabunIT๙" w:cs="TH SarabunIT๙"/>
          <w:sz w:val="28"/>
        </w:rPr>
      </w:pPr>
    </w:p>
    <w:p w14:paraId="6EF52D7A" w14:textId="77777777" w:rsidR="007A48F1" w:rsidRDefault="007A48F1" w:rsidP="005A4231">
      <w:pPr>
        <w:pStyle w:val="a3"/>
        <w:rPr>
          <w:rFonts w:ascii="TH SarabunIT๙" w:hAnsi="TH SarabunIT๙" w:cs="TH SarabunIT๙" w:hint="cs"/>
          <w:sz w:val="28"/>
        </w:rPr>
      </w:pPr>
    </w:p>
    <w:p w14:paraId="157CECDA" w14:textId="77777777" w:rsidR="007A48F1" w:rsidRDefault="007A48F1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DBAA1E4" w14:textId="77777777" w:rsidR="005A4231" w:rsidRDefault="005A4231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DCF2427" w14:textId="77777777" w:rsidR="005A4231" w:rsidRPr="007A48F1" w:rsidRDefault="005A4231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F630C84" w14:textId="0C04350E" w:rsidR="007A48F1" w:rsidRDefault="00934DCF" w:rsidP="007A48F1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</w:rPr>
        <w:lastRenderedPageBreak/>
        <w:t>-6-</w:t>
      </w:r>
    </w:p>
    <w:p w14:paraId="6C22FC53" w14:textId="77777777" w:rsidR="007A48F1" w:rsidRPr="007A48F1" w:rsidRDefault="007A48F1" w:rsidP="007A48F1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7CDF12D2" w14:textId="77777777" w:rsidR="00934DCF" w:rsidRPr="007A48F1" w:rsidRDefault="00934DCF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934DCF" w:rsidRPr="007A48F1" w14:paraId="2EF09A02" w14:textId="77777777" w:rsidTr="00934DCF">
        <w:tc>
          <w:tcPr>
            <w:tcW w:w="710" w:type="dxa"/>
            <w:shd w:val="clear" w:color="auto" w:fill="D9E2F3" w:themeFill="accent1" w:themeFillTint="33"/>
          </w:tcPr>
          <w:p w14:paraId="4F81E628" w14:textId="77777777" w:rsidR="00934DCF" w:rsidRPr="007A48F1" w:rsidRDefault="00934DCF" w:rsidP="00D05A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67750E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D0282D6" w14:textId="77777777" w:rsidR="00934DCF" w:rsidRPr="007A48F1" w:rsidRDefault="00934DCF" w:rsidP="00D05A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4622308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E6DB32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A73FF94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20B89E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55755CD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834920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11993E8C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01463E" w14:textId="77777777" w:rsidR="00934DCF" w:rsidRPr="007A48F1" w:rsidRDefault="00934DC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B094A" w:rsidRPr="007A48F1" w14:paraId="03DA338B" w14:textId="77777777" w:rsidTr="00934DCF">
        <w:tc>
          <w:tcPr>
            <w:tcW w:w="710" w:type="dxa"/>
          </w:tcPr>
          <w:p w14:paraId="6DB74DEB" w14:textId="25CC2BC2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09 </w:t>
            </w:r>
          </w:p>
        </w:tc>
        <w:tc>
          <w:tcPr>
            <w:tcW w:w="2126" w:type="dxa"/>
          </w:tcPr>
          <w:p w14:paraId="2C3530A6" w14:textId="2D3818D4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Social Network </w:t>
            </w:r>
          </w:p>
        </w:tc>
        <w:tc>
          <w:tcPr>
            <w:tcW w:w="6662" w:type="dxa"/>
          </w:tcPr>
          <w:p w14:paraId="0F9828F3" w14:textId="69B44298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Facebook Twitter Instagram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เป็นต้น </w:t>
            </w:r>
          </w:p>
        </w:tc>
        <w:tc>
          <w:tcPr>
            <w:tcW w:w="1701" w:type="dxa"/>
          </w:tcPr>
          <w:p w14:paraId="16333191" w14:textId="77777777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9F56AD" w14:textId="4501474A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A1FCBC9" w14:textId="77777777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0D99C36" w14:textId="77777777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FEFF6C2" w14:textId="6B0D5103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- 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ได้เชื่อมโยงช่องทางการสื่อสารต่างๆ ไว้บนเว็บไซต์ของ</w:t>
            </w:r>
            <w:r w:rsidR="005A4231">
              <w:rPr>
                <w:rFonts w:ascii="TH SarabunIT๙" w:hAnsi="TH SarabunIT๙" w:cs="TH SarabunIT๙" w:hint="cs"/>
                <w:color w:val="000000" w:themeColor="text1"/>
                <w:kern w:val="0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รวมถึงช่องทางสังคมออนไลน์ </w:t>
            </w:r>
            <w:r w:rsidRPr="007A48F1">
              <w:rPr>
                <w:rFonts w:ascii="TH SarabunIT๙" w:hAnsi="TH SarabunIT๙" w:cs="TH SarabunIT๙"/>
                <w:color w:val="000000" w:themeColor="text1"/>
                <w:kern w:val="0"/>
                <w:sz w:val="28"/>
              </w:rPr>
              <w:t xml:space="preserve">Facebook </w:t>
            </w:r>
          </w:p>
        </w:tc>
      </w:tr>
      <w:tr w:rsidR="001B094A" w:rsidRPr="007A48F1" w14:paraId="0E0CE5B5" w14:textId="77777777" w:rsidTr="00934DCF">
        <w:tc>
          <w:tcPr>
            <w:tcW w:w="710" w:type="dxa"/>
          </w:tcPr>
          <w:p w14:paraId="64F7FE69" w14:textId="14E0E614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010 </w:t>
            </w:r>
          </w:p>
        </w:tc>
        <w:tc>
          <w:tcPr>
            <w:tcW w:w="2126" w:type="dxa"/>
          </w:tcPr>
          <w:p w14:paraId="18E7F4B6" w14:textId="4FAB13AB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นโยบายคุ้มครองข้อมูลส่วนบุคคล </w:t>
            </w:r>
          </w:p>
        </w:tc>
        <w:tc>
          <w:tcPr>
            <w:tcW w:w="6662" w:type="dxa"/>
          </w:tcPr>
          <w:p w14:paraId="33B013A1" w14:textId="77777777" w:rsidR="001B094A" w:rsidRPr="007A48F1" w:rsidRDefault="001B094A" w:rsidP="001B094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แสดงนโยบายคุ้มครองข้อมูลส่วนบุคคลของหน่วยงาน </w:t>
            </w:r>
          </w:p>
          <w:p w14:paraId="04EDE288" w14:textId="77777777" w:rsidR="001B094A" w:rsidRPr="007A48F1" w:rsidRDefault="001B094A" w:rsidP="001B094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ประกาศนโยบาย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 xml:space="preserve">PDPA 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บนหน้าเว็บไซต์หลัก </w:t>
            </w:r>
          </w:p>
          <w:p w14:paraId="15A3B98B" w14:textId="3518231F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เป็นนโยบายที่ประกาศใช้ในปีงบประมาณปัจจุบัน </w:t>
            </w:r>
          </w:p>
        </w:tc>
        <w:tc>
          <w:tcPr>
            <w:tcW w:w="1701" w:type="dxa"/>
          </w:tcPr>
          <w:p w14:paraId="23DD457D" w14:textId="77777777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A4CA6F" w14:textId="7ABF862D" w:rsidR="001B094A" w:rsidRPr="007A48F1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20124C12" w14:textId="77777777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8FD23CE" w14:textId="77777777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FDFF6D3" w14:textId="6D981241" w:rsidR="001B094A" w:rsidRPr="007A48F1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ได้จัดทำนโยบายคุ้มครองข้อมูลส่วนบุคคลของหน่วยงาน และเผยแพร่บนเว็บไซต์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</w:tc>
      </w:tr>
    </w:tbl>
    <w:p w14:paraId="6CEEB8BC" w14:textId="77777777" w:rsidR="00FA2400" w:rsidRDefault="00FA2400" w:rsidP="000C1D01">
      <w:pPr>
        <w:pStyle w:val="a3"/>
        <w:rPr>
          <w:rFonts w:ascii="TH SarabunIT๙" w:hAnsi="TH SarabunIT๙" w:cs="TH SarabunIT๙"/>
          <w:sz w:val="28"/>
        </w:rPr>
      </w:pPr>
    </w:p>
    <w:p w14:paraId="7496B930" w14:textId="77777777" w:rsidR="007A48F1" w:rsidRDefault="007A48F1" w:rsidP="000C1D01">
      <w:pPr>
        <w:pStyle w:val="a3"/>
        <w:rPr>
          <w:rFonts w:ascii="TH SarabunIT๙" w:hAnsi="TH SarabunIT๙" w:cs="TH SarabunIT๙"/>
          <w:sz w:val="28"/>
        </w:rPr>
      </w:pPr>
    </w:p>
    <w:p w14:paraId="48B61303" w14:textId="77777777" w:rsidR="007A48F1" w:rsidRPr="007A48F1" w:rsidRDefault="007A48F1" w:rsidP="000C1D01">
      <w:pPr>
        <w:pStyle w:val="a3"/>
        <w:rPr>
          <w:rFonts w:ascii="TH SarabunIT๙" w:hAnsi="TH SarabunIT๙" w:cs="TH SarabunIT๙"/>
          <w:sz w:val="28"/>
        </w:rPr>
      </w:pPr>
    </w:p>
    <w:p w14:paraId="7B2940EE" w14:textId="5396EF07" w:rsidR="00FA2400" w:rsidRPr="007A48F1" w:rsidRDefault="00FA2400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5CD0AF" wp14:editId="79954294">
                <wp:simplePos x="0" y="0"/>
                <wp:positionH relativeFrom="margin">
                  <wp:posOffset>-247650</wp:posOffset>
                </wp:positionH>
                <wp:positionV relativeFrom="paragraph">
                  <wp:posOffset>1</wp:posOffset>
                </wp:positionV>
                <wp:extent cx="2314575" cy="628650"/>
                <wp:effectExtent l="0" t="0" r="28575" b="19050"/>
                <wp:wrapNone/>
                <wp:docPr id="10868810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28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63C39" w14:textId="6DD5CA21" w:rsidR="000C1D01" w:rsidRPr="00D44B5E" w:rsidRDefault="00FA2400" w:rsidP="000C1D01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9.2  การบริหารงาน</w:t>
                            </w:r>
                            <w:r w:rsidR="000C1D01"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D0AF" id="_x0000_s1029" style="position:absolute;left:0;text-align:left;margin-left:-19.5pt;margin-top:0;width:182.25pt;height:49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E63C39" w14:textId="6DD5CA21" w:rsidR="000C1D01" w:rsidRPr="00D44B5E" w:rsidRDefault="00FA2400" w:rsidP="000C1D01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9.2  การบริหารงาน</w:t>
                      </w:r>
                      <w:r w:rsidR="000C1D01"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7222CA" w14:textId="7F7221BF" w:rsidR="00FA2400" w:rsidRPr="007A48F1" w:rsidRDefault="00FA2400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0ABD26" w14:textId="77777777" w:rsidR="00FA2400" w:rsidRPr="007A48F1" w:rsidRDefault="00FA2400" w:rsidP="000C1D01">
      <w:pPr>
        <w:pStyle w:val="a3"/>
        <w:rPr>
          <w:rFonts w:ascii="TH SarabunIT๙" w:hAnsi="TH SarabunIT๙" w:cs="TH SarabunIT๙"/>
          <w:sz w:val="28"/>
        </w:rPr>
      </w:pPr>
    </w:p>
    <w:p w14:paraId="1311239C" w14:textId="77777777" w:rsidR="000C1D01" w:rsidRPr="007A48F1" w:rsidRDefault="000C1D01" w:rsidP="000C1D0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FA2400" w:rsidRPr="007A48F1" w14:paraId="260AFDF6" w14:textId="77777777" w:rsidTr="0002381F">
        <w:tc>
          <w:tcPr>
            <w:tcW w:w="710" w:type="dxa"/>
            <w:shd w:val="clear" w:color="auto" w:fill="D9E2F3" w:themeFill="accent1" w:themeFillTint="33"/>
          </w:tcPr>
          <w:p w14:paraId="5A1A9C3A" w14:textId="77777777" w:rsidR="00FA2400" w:rsidRPr="007A48F1" w:rsidRDefault="00FA2400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E83363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6C084064" w14:textId="77777777" w:rsidR="00FA2400" w:rsidRPr="007A48F1" w:rsidRDefault="00FA2400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39B3DF5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A49CC5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71F1751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CE71E4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0F40E26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CF84E0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D293A46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AD7268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A2400" w:rsidRPr="007A48F1" w14:paraId="63114A37" w14:textId="77777777" w:rsidTr="00FA2400">
        <w:tc>
          <w:tcPr>
            <w:tcW w:w="710" w:type="dxa"/>
          </w:tcPr>
          <w:p w14:paraId="0EBD9BB7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011 </w:t>
            </w:r>
          </w:p>
        </w:tc>
        <w:tc>
          <w:tcPr>
            <w:tcW w:w="2126" w:type="dxa"/>
          </w:tcPr>
          <w:p w14:paraId="1B0B6AB0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แผนดำเนินงานและการใช้จ่ายงบประมาณประจำปี </w:t>
            </w:r>
          </w:p>
        </w:tc>
        <w:tc>
          <w:tcPr>
            <w:tcW w:w="6662" w:type="dxa"/>
          </w:tcPr>
          <w:p w14:paraId="2008A60D" w14:textId="77777777" w:rsidR="00FA2400" w:rsidRPr="007A48F1" w:rsidRDefault="00FA2400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แผนดำเนินงานประจำปี เป็นแผนระยะ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 </w:t>
            </w:r>
          </w:p>
          <w:p w14:paraId="06D6F879" w14:textId="77777777" w:rsidR="00FA2400" w:rsidRPr="007A48F1" w:rsidRDefault="00FA2400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ระบุโครงการหรือกิจกรรม </w:t>
            </w:r>
          </w:p>
          <w:p w14:paraId="0006F2D5" w14:textId="77777777" w:rsidR="00FA2400" w:rsidRPr="007A48F1" w:rsidRDefault="00FA2400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ระบุงบประมาณที่ใช้ </w:t>
            </w:r>
          </w:p>
          <w:p w14:paraId="259E83B0" w14:textId="77777777" w:rsidR="00FA2400" w:rsidRPr="007A48F1" w:rsidRDefault="00FA2400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ระบุระยะเวลาในการดำเนินโครงการ/กิจกรรม </w:t>
            </w:r>
          </w:p>
          <w:p w14:paraId="4D2EB428" w14:textId="77777777" w:rsidR="00FA2400" w:rsidRPr="007A48F1" w:rsidRDefault="00FA2400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- เป็นแผนที่มีระยะเวลาบังคับใช้ในปีงบประมาณ พ.ศ.</w:t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13C23302" w14:textId="77777777" w:rsidR="00FA2400" w:rsidRPr="007A48F1" w:rsidRDefault="00FA2400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2B8A5A" w14:textId="45E6A4BB" w:rsidR="00FA2400" w:rsidRPr="007A48F1" w:rsidRDefault="00FA2400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4D676221" w14:textId="77777777" w:rsidR="00FA2400" w:rsidRPr="007A48F1" w:rsidRDefault="00FA2400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122C781D" w14:textId="77777777" w:rsidR="00FA2400" w:rsidRPr="007A48F1" w:rsidRDefault="00FA2400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F08A822" w14:textId="77777777" w:rsidR="00FA2400" w:rsidRPr="007A48F1" w:rsidRDefault="00FA2400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A26F1A7" w14:textId="6214961D" w:rsidR="00FA2400" w:rsidRPr="007A48F1" w:rsidRDefault="00FA2400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จัดทำแผนดำเนินงานประจำปีงบประมาณ 2566 และเผยแพร่ผ่านเว็บไซต์</w:t>
            </w:r>
            <w:r w:rsidR="005A4231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</w:tc>
      </w:tr>
    </w:tbl>
    <w:p w14:paraId="3E813E14" w14:textId="797C9D2C" w:rsidR="00FA2400" w:rsidRDefault="0002381F" w:rsidP="003D5928">
      <w:pPr>
        <w:pStyle w:val="a3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-7-</w:t>
      </w:r>
    </w:p>
    <w:p w14:paraId="66B889B2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190A3B9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02381F" w:rsidRPr="007A48F1" w14:paraId="13B49FA1" w14:textId="77777777" w:rsidTr="0002381F">
        <w:tc>
          <w:tcPr>
            <w:tcW w:w="710" w:type="dxa"/>
            <w:shd w:val="clear" w:color="auto" w:fill="D9E2F3" w:themeFill="accent1" w:themeFillTint="33"/>
          </w:tcPr>
          <w:p w14:paraId="04395A17" w14:textId="77777777" w:rsidR="0002381F" w:rsidRPr="007A48F1" w:rsidRDefault="0002381F" w:rsidP="00D05A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41E03A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543C991" w14:textId="77777777" w:rsidR="0002381F" w:rsidRPr="007A48F1" w:rsidRDefault="0002381F" w:rsidP="00D05A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49897DE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06F178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6E6A6FEB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5476B9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75B3D7F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30402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05CD9686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144555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02381F" w:rsidRPr="007A48F1" w14:paraId="60B47060" w14:textId="77777777" w:rsidTr="0002381F">
        <w:tc>
          <w:tcPr>
            <w:tcW w:w="710" w:type="dxa"/>
          </w:tcPr>
          <w:p w14:paraId="7135E3BD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012 </w:t>
            </w:r>
          </w:p>
        </w:tc>
        <w:tc>
          <w:tcPr>
            <w:tcW w:w="2126" w:type="dxa"/>
          </w:tcPr>
          <w:p w14:paraId="3B6EAF43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รายงานการกำกับติดตามการดำเนินงานและการใช้จ่ายงบประมาณประจำปีรอบ 6 เดือน </w:t>
            </w:r>
          </w:p>
        </w:tc>
        <w:tc>
          <w:tcPr>
            <w:tcW w:w="6662" w:type="dxa"/>
          </w:tcPr>
          <w:p w14:paraId="204682DF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แสดงผลความก้าวหน้าในการดำเนินโครงการ/กิจกรรม </w:t>
            </w:r>
          </w:p>
          <w:p w14:paraId="4C175D35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แสดงรายละเอียดงบประมาณในแต่ละโครงการ/กิจกรรม </w:t>
            </w:r>
          </w:p>
          <w:p w14:paraId="375F9CEF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จัดทำข้อมูลแบบรายเดือน/รายไตรมาส </w:t>
            </w:r>
          </w:p>
          <w:p w14:paraId="6A145F21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ข้อมูลคลอบคลุมในระยะเวลา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เดือนแรก (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ต.ค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 xml:space="preserve">65 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31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มี.ค. 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>66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701" w:type="dxa"/>
          </w:tcPr>
          <w:p w14:paraId="2A925AD1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4BB2D7FF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กองคลัง </w:t>
            </w:r>
          </w:p>
        </w:tc>
        <w:tc>
          <w:tcPr>
            <w:tcW w:w="4962" w:type="dxa"/>
          </w:tcPr>
          <w:p w14:paraId="271523D6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10C862E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88490D2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จัดทำรายงานผลการติดตามการดำเนินงาน และรายงานการใช้จ่ายงบประมาณประจำปี รอบ 6 เดือน</w:t>
            </w:r>
          </w:p>
        </w:tc>
      </w:tr>
      <w:tr w:rsidR="0002381F" w:rsidRPr="007A48F1" w14:paraId="64F8AB50" w14:textId="77777777" w:rsidTr="0002381F">
        <w:tc>
          <w:tcPr>
            <w:tcW w:w="710" w:type="dxa"/>
          </w:tcPr>
          <w:p w14:paraId="0547F389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013 </w:t>
            </w:r>
          </w:p>
        </w:tc>
        <w:tc>
          <w:tcPr>
            <w:tcW w:w="2126" w:type="dxa"/>
          </w:tcPr>
          <w:p w14:paraId="34568E62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รายงานผลการดำเนินงานประจำปี </w:t>
            </w:r>
          </w:p>
        </w:tc>
        <w:tc>
          <w:tcPr>
            <w:tcW w:w="6662" w:type="dxa"/>
          </w:tcPr>
          <w:p w14:paraId="77A1279B" w14:textId="77777777" w:rsidR="0002381F" w:rsidRPr="007A48F1" w:rsidRDefault="0002381F" w:rsidP="00D05A0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แสดงผลการดำเนินงานตามแผนดำเนินงานประจำปี </w:t>
            </w:r>
          </w:p>
          <w:p w14:paraId="7C79559F" w14:textId="77777777" w:rsidR="0002381F" w:rsidRPr="007A48F1" w:rsidRDefault="0002381F" w:rsidP="00D05A0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แสดงผลการดำเนินโครงการ/กิจกรรม </w:t>
            </w:r>
          </w:p>
          <w:p w14:paraId="55D6BFC1" w14:textId="77777777" w:rsidR="0002381F" w:rsidRPr="007A48F1" w:rsidRDefault="0002381F" w:rsidP="00D05A0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ระบุปัญหาอุปสรรค ข้อเสนอแนะ </w:t>
            </w:r>
          </w:p>
          <w:p w14:paraId="2A8726DB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- เป็นรายงานผลของปีงบประมาณ พ.ศ.</w:t>
            </w:r>
            <w:r w:rsidRPr="007A48F1">
              <w:rPr>
                <w:rFonts w:ascii="TH SarabunIT๙" w:hAnsi="TH SarabunIT๙" w:cs="TH SarabunIT๙"/>
                <w:sz w:val="28"/>
                <w:szCs w:val="28"/>
              </w:rPr>
              <w:t xml:space="preserve">2565 </w:t>
            </w:r>
          </w:p>
        </w:tc>
        <w:tc>
          <w:tcPr>
            <w:tcW w:w="1701" w:type="dxa"/>
          </w:tcPr>
          <w:p w14:paraId="1DEA6DF0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884383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1792E2B1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790F5B91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D38BD83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4CB43E6" w14:textId="5DE3CAD0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จัดทำรายงานการดำเนินงานประจำปี พร้อมเผยแพร่บนเว็บไซต์</w:t>
            </w:r>
            <w:r w:rsidR="003D592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องค์การบริหารส่วนตำบลพิเทน</w:t>
            </w:r>
          </w:p>
        </w:tc>
      </w:tr>
      <w:tr w:rsidR="0002381F" w:rsidRPr="007A48F1" w14:paraId="1DF5DC63" w14:textId="77777777" w:rsidTr="0002381F">
        <w:tc>
          <w:tcPr>
            <w:tcW w:w="710" w:type="dxa"/>
          </w:tcPr>
          <w:p w14:paraId="0A235BAA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014 </w:t>
            </w:r>
          </w:p>
        </w:tc>
        <w:tc>
          <w:tcPr>
            <w:tcW w:w="2126" w:type="dxa"/>
          </w:tcPr>
          <w:p w14:paraId="098048C0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คู่มือมาตรฐานการปฏิบัติงาน </w:t>
            </w:r>
          </w:p>
        </w:tc>
        <w:tc>
          <w:tcPr>
            <w:tcW w:w="6662" w:type="dxa"/>
          </w:tcPr>
          <w:p w14:paraId="1973A5E0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 </w:t>
            </w:r>
          </w:p>
          <w:p w14:paraId="04AF37BA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มีข้อมูลรายละเอียดของการปฏิบัติงาน อย่างน้อยประกอบด้วย </w:t>
            </w:r>
          </w:p>
          <w:p w14:paraId="50F99AA2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เป็นคู่มือปฏิบัติภารกิจใด </w:t>
            </w:r>
          </w:p>
          <w:p w14:paraId="12AE1E4F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สำหรับเจ้าหน้าที่หรือพนักงานตำแหน่งใด </w:t>
            </w:r>
          </w:p>
          <w:p w14:paraId="3CCD6DED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กำหนดวิธีการขั้นตอนการปฏิบัติอย่างไร </w:t>
            </w:r>
          </w:p>
          <w:p w14:paraId="2FFF03E7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จะต้องมีอย่างน้อย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คู่มือ </w:t>
            </w:r>
          </w:p>
        </w:tc>
        <w:tc>
          <w:tcPr>
            <w:tcW w:w="1701" w:type="dxa"/>
          </w:tcPr>
          <w:p w14:paraId="6545707C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F92E66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7975C15D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กองช่าง,</w:t>
            </w:r>
          </w:p>
          <w:p w14:paraId="35880379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3DFA0802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C120068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9A65ACB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จัดทำคู่มือหรือแนวทางการปฏิบัติงานที่เจ้าหน้าที่ใช้ยึดถือปฏิบัติ พร้อมเผยแพร่ประชาสัมพันธ์ผ่านเว็บไซต์</w:t>
            </w:r>
          </w:p>
        </w:tc>
      </w:tr>
      <w:tr w:rsidR="0002381F" w:rsidRPr="007A48F1" w14:paraId="4033913C" w14:textId="77777777" w:rsidTr="003D5928">
        <w:trPr>
          <w:trHeight w:val="2090"/>
        </w:trPr>
        <w:tc>
          <w:tcPr>
            <w:tcW w:w="710" w:type="dxa"/>
          </w:tcPr>
          <w:p w14:paraId="71CA7602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015 </w:t>
            </w:r>
          </w:p>
        </w:tc>
        <w:tc>
          <w:tcPr>
            <w:tcW w:w="2126" w:type="dxa"/>
          </w:tcPr>
          <w:p w14:paraId="7F1E1040" w14:textId="3A3DB15A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คู่มือหรือมาตรฐาน </w:t>
            </w:r>
            <w:r w:rsidR="003D592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 </w:t>
            </w:r>
          </w:p>
        </w:tc>
        <w:tc>
          <w:tcPr>
            <w:tcW w:w="6662" w:type="dxa"/>
          </w:tcPr>
          <w:p w14:paraId="3F626C40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แสดงคู่มือการให้บริการประชาชนหรือคู่มือแนวทางการปฏิบัติที่ผู้รับบริการหรือ </w:t>
            </w:r>
          </w:p>
          <w:p w14:paraId="3DDF969C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ผู้มาติดต่อกับหน่วยงานใช้เป็นข้อมูลในการขอรับบริการหรือติดต่อกับหน่วยงาน </w:t>
            </w:r>
          </w:p>
          <w:p w14:paraId="45A1C3D3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มีข้อมูลรายละเอียดของการปฏิบัติ อย่างน้อยประกอบด้วย </w:t>
            </w:r>
          </w:p>
          <w:p w14:paraId="69E257BB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บริการหรือภารกิจใด </w:t>
            </w:r>
          </w:p>
          <w:p w14:paraId="2B4C9839" w14:textId="77777777" w:rsidR="0002381F" w:rsidRPr="007A48F1" w:rsidRDefault="0002381F" w:rsidP="00D05A0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กำหนดวิธีการขั้นตอนการให้บริการหรือการติดต่ออย่างไร </w:t>
            </w:r>
          </w:p>
          <w:p w14:paraId="34787CC7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หน่วยงานจะต้องเปิดเผยอย่างน้อย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คู่มือ </w:t>
            </w:r>
          </w:p>
        </w:tc>
        <w:tc>
          <w:tcPr>
            <w:tcW w:w="1701" w:type="dxa"/>
          </w:tcPr>
          <w:p w14:paraId="0D57AF5E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7EF7127" w14:textId="77777777" w:rsidR="0002381F" w:rsidRPr="007A48F1" w:rsidRDefault="0002381F" w:rsidP="00D05A0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37D4D45D" w14:textId="77777777" w:rsidR="0002381F" w:rsidRPr="007A48F1" w:rsidRDefault="0002381F" w:rsidP="00D05A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7AE3BC8A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DC4E249" w14:textId="77777777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29D094" w14:textId="33093FA1" w:rsidR="0002381F" w:rsidRPr="007A48F1" w:rsidRDefault="0002381F" w:rsidP="00D05A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จัดทำคู่มือการให้บริการประชาชน ซึ่งเผยแพร่ผ่านเว็บไซต์</w:t>
            </w:r>
            <w:r w:rsidR="003D5928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</w:tc>
      </w:tr>
    </w:tbl>
    <w:p w14:paraId="06E420F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CD54A82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6B5C562" w14:textId="77777777" w:rsidR="007A48F1" w:rsidRDefault="007A48F1" w:rsidP="003D5928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5B8C2FA2" w14:textId="77777777" w:rsidR="003D5928" w:rsidRDefault="003D5928" w:rsidP="003D5928">
      <w:pPr>
        <w:pStyle w:val="a3"/>
        <w:rPr>
          <w:rFonts w:ascii="TH SarabunIT๙" w:hAnsi="TH SarabunIT๙" w:cs="TH SarabunIT๙" w:hint="cs"/>
          <w:b/>
          <w:bCs/>
          <w:sz w:val="28"/>
        </w:rPr>
      </w:pPr>
    </w:p>
    <w:p w14:paraId="59C1AF6F" w14:textId="1F18D526" w:rsidR="00761A69" w:rsidRDefault="0002381F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-8-</w:t>
      </w:r>
    </w:p>
    <w:p w14:paraId="3C9BAA03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0555A27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7A48F1" w14:paraId="20946AAE" w14:textId="77777777" w:rsidTr="0002381F">
        <w:tc>
          <w:tcPr>
            <w:tcW w:w="710" w:type="dxa"/>
            <w:shd w:val="clear" w:color="auto" w:fill="D9E2F3" w:themeFill="accent1" w:themeFillTint="33"/>
          </w:tcPr>
          <w:p w14:paraId="3471DA19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C8BB7D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45CD6C0C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4B6E6B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BD087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9F99F8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690A8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0C4CD4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03210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816473B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B785C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7A48F1" w14:paraId="295E6DF1" w14:textId="77777777" w:rsidTr="00761A69">
        <w:tc>
          <w:tcPr>
            <w:tcW w:w="710" w:type="dxa"/>
          </w:tcPr>
          <w:p w14:paraId="7D476858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016 </w:t>
            </w:r>
          </w:p>
        </w:tc>
        <w:tc>
          <w:tcPr>
            <w:tcW w:w="2126" w:type="dxa"/>
          </w:tcPr>
          <w:p w14:paraId="377AF91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ข้อมูลเชิงสถิติการให้บริการ </w:t>
            </w:r>
          </w:p>
        </w:tc>
        <w:tc>
          <w:tcPr>
            <w:tcW w:w="6662" w:type="dxa"/>
          </w:tcPr>
          <w:p w14:paraId="03B2002F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แสดงข้อมูลสถิติการให้บริการของหน่วยงาน </w:t>
            </w:r>
          </w:p>
          <w:p w14:paraId="5EBDB9FA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สามารถจัดทำข้อมูลเป็นแบบรายเดือน หรือรายไตรมาส หรือราย </w:t>
            </w: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</w:rPr>
              <w:t>6</w:t>
            </w: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เดือน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ที่มีข้อมูลครอบคลุมในระยะเวลา 6 เดือนแรกของปี พ.ศ. 2566 </w:t>
            </w:r>
          </w:p>
        </w:tc>
        <w:tc>
          <w:tcPr>
            <w:tcW w:w="1701" w:type="dxa"/>
          </w:tcPr>
          <w:p w14:paraId="2F94A0C9" w14:textId="77777777" w:rsidR="00761A69" w:rsidRPr="007A48F1" w:rsidRDefault="00761A69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E9073F" w14:textId="77777777" w:rsidR="00761A69" w:rsidRPr="007A48F1" w:rsidRDefault="00761A69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4DC7FFFC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0CB44961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B6FD81D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CC2D47D" w14:textId="41DC97EB" w:rsidR="00761A69" w:rsidRPr="007A48F1" w:rsidRDefault="00761A69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จัดทำข้อมูลสถิติการให้บริการของส่วนงานใน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และเผยแพร่ผ่านเว็บไซต์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761A69" w:rsidRPr="007A48F1" w14:paraId="7830A037" w14:textId="77777777" w:rsidTr="00761A69">
        <w:tc>
          <w:tcPr>
            <w:tcW w:w="710" w:type="dxa"/>
          </w:tcPr>
          <w:p w14:paraId="26AC88AD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017 </w:t>
            </w:r>
          </w:p>
        </w:tc>
        <w:tc>
          <w:tcPr>
            <w:tcW w:w="2126" w:type="dxa"/>
          </w:tcPr>
          <w:p w14:paraId="44040B5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รายงานผลการสำรวจความพึงพอใจการให้บริการ </w:t>
            </w:r>
          </w:p>
        </w:tc>
        <w:tc>
          <w:tcPr>
            <w:tcW w:w="6662" w:type="dxa"/>
          </w:tcPr>
          <w:p w14:paraId="6A3324A6" w14:textId="77777777" w:rsidR="00761A69" w:rsidRPr="007A48F1" w:rsidRDefault="00761A69" w:rsidP="00C45FE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แสดงผลสำรวจความพึงพอใจการให้บริการของหน่วยงาน </w:t>
            </w:r>
          </w:p>
          <w:p w14:paraId="4711E8AB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เป็นรายงานผลของปี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2565 </w:t>
            </w:r>
          </w:p>
        </w:tc>
        <w:tc>
          <w:tcPr>
            <w:tcW w:w="1701" w:type="dxa"/>
          </w:tcPr>
          <w:p w14:paraId="1517C556" w14:textId="77777777" w:rsidR="00761A69" w:rsidRPr="007A48F1" w:rsidRDefault="00761A69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FA2638" w14:textId="77777777" w:rsidR="00761A69" w:rsidRPr="007A48F1" w:rsidRDefault="00761A69" w:rsidP="00C45FE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5699121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49584E87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BC97E23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F8F089" w14:textId="71412A34" w:rsidR="00761A69" w:rsidRPr="007A48F1" w:rsidRDefault="00761A69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แสดงผลการสำรวจความพึงพอใจการให้บริการของหน่วยงาน ผ่านเว็บไซต์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761A69" w:rsidRPr="007A48F1" w14:paraId="483E3AE4" w14:textId="77777777" w:rsidTr="00761A69">
        <w:tc>
          <w:tcPr>
            <w:tcW w:w="710" w:type="dxa"/>
          </w:tcPr>
          <w:p w14:paraId="3A226C2D" w14:textId="48041E81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018 </w:t>
            </w:r>
          </w:p>
        </w:tc>
        <w:tc>
          <w:tcPr>
            <w:tcW w:w="2126" w:type="dxa"/>
          </w:tcPr>
          <w:p w14:paraId="559CC2F4" w14:textId="61132509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>E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Service </w:t>
            </w:r>
          </w:p>
        </w:tc>
        <w:tc>
          <w:tcPr>
            <w:tcW w:w="6662" w:type="dxa"/>
          </w:tcPr>
          <w:p w14:paraId="3680B2DF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แสดงช่องทางการให้บริการข้อมูลหรือธุรกรรมภาครัฐที่สอดคล้องกับภารกิจ ของหน่วยงานผ่านเครือข่ายอินเทอร์เน็ต โดยผู้ขอรับบริการไม่จำเป็นต้องเดินทาง มายังหน่วยงาน </w:t>
            </w:r>
          </w:p>
          <w:p w14:paraId="79EFE4DA" w14:textId="025ADE5F" w:rsidR="00761A69" w:rsidRPr="007A48F1" w:rsidRDefault="00761A69" w:rsidP="00761A6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สามารถเข้าถึงหรือเชื่อมโยงไปยังช่องทางข้างต้นได้จากเว็บไซต์หลักของหน่วยงาน </w:t>
            </w:r>
          </w:p>
        </w:tc>
        <w:tc>
          <w:tcPr>
            <w:tcW w:w="1701" w:type="dxa"/>
          </w:tcPr>
          <w:p w14:paraId="73118F51" w14:textId="77777777" w:rsidR="00761A69" w:rsidRPr="007A48F1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B40819" w14:textId="77777777" w:rsidR="00761A69" w:rsidRPr="007A48F1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032B73B6" w14:textId="77777777" w:rsidR="00761A69" w:rsidRPr="007A48F1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CA76041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C2467CB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502D1FA" w14:textId="65BB45BD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จัดทำคู่มือการให้บริการประชาชน ซึ่งเผยแพร่ผ่านเว็บไซต์</w:t>
            </w:r>
            <w:r w:rsidR="003D5928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</w:tc>
      </w:tr>
    </w:tbl>
    <w:p w14:paraId="4AA8A998" w14:textId="77777777" w:rsidR="0002381F" w:rsidRPr="007A48F1" w:rsidRDefault="0002381F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AFAC8E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1FA96D0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5961A4F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174DCCC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8E96F43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85E53A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20FB28E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FEB63DE" w14:textId="77777777" w:rsidR="00573473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A5B6CB9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AF80F0E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31FC34C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DB9CED7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3B28258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1B409AD" w14:textId="717B53E9" w:rsidR="007A48F1" w:rsidRDefault="00573473" w:rsidP="007A48F1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-9-</w:t>
      </w:r>
    </w:p>
    <w:p w14:paraId="137E5B25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8151CD4" w14:textId="7795D8BC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1C6742" wp14:editId="5FED85B9">
                <wp:simplePos x="0" y="0"/>
                <wp:positionH relativeFrom="margin">
                  <wp:posOffset>-228600</wp:posOffset>
                </wp:positionH>
                <wp:positionV relativeFrom="paragraph">
                  <wp:posOffset>-133350</wp:posOffset>
                </wp:positionV>
                <wp:extent cx="2219325" cy="581025"/>
                <wp:effectExtent l="0" t="0" r="28575" b="28575"/>
                <wp:wrapNone/>
                <wp:docPr id="62173560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B1B89" w14:textId="77777777" w:rsidR="000C1D01" w:rsidRPr="000C1D01" w:rsidRDefault="00761A69" w:rsidP="000C1D01">
                            <w:pPr>
                              <w:pStyle w:val="a3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ตัวชี้วัดย่อยที่ 9.3  การ</w:t>
                            </w:r>
                            <w:r w:rsidR="0046012A"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จัดซื้อจัดจ้าง</w:t>
                            </w:r>
                          </w:p>
                          <w:p w14:paraId="666A3A8B" w14:textId="54590D2B" w:rsidR="0046012A" w:rsidRPr="000C1D01" w:rsidRDefault="000C1D01" w:rsidP="000C1D01">
                            <w:pPr>
                              <w:pStyle w:val="a3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การจัดซื้อจัดจ้าง</w:t>
                            </w:r>
                            <w:r w:rsidR="0046012A"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หรือการจัดหาพัสดุ</w:t>
                            </w:r>
                          </w:p>
                          <w:p w14:paraId="7D48A18B" w14:textId="77777777" w:rsidR="0046012A" w:rsidRPr="00D44B5E" w:rsidRDefault="0046012A" w:rsidP="00761A69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C6742" id="_x0000_s1030" style="position:absolute;left:0;text-align:left;margin-left:-18pt;margin-top:-10.5pt;width:174.7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75B1B89" w14:textId="77777777" w:rsidR="000C1D01" w:rsidRPr="000C1D01" w:rsidRDefault="00761A69" w:rsidP="000C1D01">
                      <w:pPr>
                        <w:pStyle w:val="a3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</w:rPr>
                      </w:pPr>
                      <w:r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ตัวชี้วัดย่อยที่ 9.3  การ</w:t>
                      </w:r>
                      <w:r w:rsidR="0046012A"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จัดซื้อจัดจ้าง</w:t>
                      </w:r>
                    </w:p>
                    <w:p w14:paraId="666A3A8B" w14:textId="54590D2B" w:rsidR="0046012A" w:rsidRPr="000C1D01" w:rsidRDefault="000C1D01" w:rsidP="000C1D01">
                      <w:pPr>
                        <w:pStyle w:val="a3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การจัดซื้อจัดจ้าง</w:t>
                      </w:r>
                      <w:r w:rsidR="0046012A"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หรือการจัดหาพัสดุ</w:t>
                      </w:r>
                    </w:p>
                    <w:p w14:paraId="7D48A18B" w14:textId="77777777" w:rsidR="0046012A" w:rsidRPr="00D44B5E" w:rsidRDefault="0046012A" w:rsidP="00761A69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74B574" w14:textId="1634C8F2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1AEE5A" w14:textId="77777777" w:rsidR="00761A69" w:rsidRPr="007A48F1" w:rsidRDefault="00761A69" w:rsidP="00761A69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690"/>
        <w:gridCol w:w="2068"/>
        <w:gridCol w:w="6481"/>
        <w:gridCol w:w="1654"/>
        <w:gridCol w:w="4827"/>
        <w:gridCol w:w="15"/>
      </w:tblGrid>
      <w:tr w:rsidR="00761A69" w:rsidRPr="007A48F1" w14:paraId="7783A36D" w14:textId="77777777" w:rsidTr="00573473">
        <w:trPr>
          <w:gridAfter w:val="1"/>
          <w:wAfter w:w="15" w:type="dxa"/>
          <w:trHeight w:val="1067"/>
        </w:trPr>
        <w:tc>
          <w:tcPr>
            <w:tcW w:w="690" w:type="dxa"/>
            <w:shd w:val="clear" w:color="auto" w:fill="D9E2F3" w:themeFill="accent1" w:themeFillTint="33"/>
          </w:tcPr>
          <w:p w14:paraId="35B12847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62F7D8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7CB0152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8" w:type="dxa"/>
            <w:shd w:val="clear" w:color="auto" w:fill="D9E2F3" w:themeFill="accent1" w:themeFillTint="33"/>
          </w:tcPr>
          <w:p w14:paraId="01FE773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2F4275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481" w:type="dxa"/>
            <w:shd w:val="clear" w:color="auto" w:fill="D9E2F3" w:themeFill="accent1" w:themeFillTint="33"/>
          </w:tcPr>
          <w:p w14:paraId="22154A1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C72433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654" w:type="dxa"/>
            <w:shd w:val="clear" w:color="auto" w:fill="D9E2F3" w:themeFill="accent1" w:themeFillTint="33"/>
          </w:tcPr>
          <w:p w14:paraId="63C490F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F95448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827" w:type="dxa"/>
            <w:shd w:val="clear" w:color="auto" w:fill="D9E2F3" w:themeFill="accent1" w:themeFillTint="33"/>
          </w:tcPr>
          <w:p w14:paraId="262302C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2D9396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7A48F1" w14:paraId="1E53B5AE" w14:textId="77777777" w:rsidTr="00573473">
        <w:trPr>
          <w:gridAfter w:val="1"/>
          <w:wAfter w:w="15" w:type="dxa"/>
          <w:trHeight w:val="1428"/>
        </w:trPr>
        <w:tc>
          <w:tcPr>
            <w:tcW w:w="690" w:type="dxa"/>
          </w:tcPr>
          <w:p w14:paraId="102186CF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019 </w:t>
            </w:r>
          </w:p>
        </w:tc>
        <w:tc>
          <w:tcPr>
            <w:tcW w:w="2068" w:type="dxa"/>
          </w:tcPr>
          <w:p w14:paraId="713D7090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แผนการจัดซื้อจัดจ้างหรือการจัดหาพัสดุ </w:t>
            </w:r>
          </w:p>
        </w:tc>
        <w:tc>
          <w:tcPr>
            <w:tcW w:w="6481" w:type="dxa"/>
          </w:tcPr>
          <w:p w14:paraId="5D143B72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แสดงแผนการจัดซื้อจัดจ้างหรือแผนการจัดหาพัสดุตามที่หน่วยงานจะต้องดำเนินการ ตามพระราชบัญญัติการจัดซื้อจัดจ้างและการบริหารพัสดุภาครัฐ พ.ศ. 2560* </w:t>
            </w:r>
          </w:p>
          <w:p w14:paraId="6C397D6C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เป็นข้อมูลการจัดซื้อจัดจ้างในปี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654" w:type="dxa"/>
          </w:tcPr>
          <w:p w14:paraId="748D7F7C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3609D92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27" w:type="dxa"/>
          </w:tcPr>
          <w:p w14:paraId="5C89EF09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2A415FF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EC966D" w14:textId="679E8336" w:rsidR="00761A69" w:rsidRPr="007A48F1" w:rsidRDefault="00761A69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จัดทำแผนจัดซื้อจัดจ้างหรือแผนจัดหาพัสดุ และเผยแพร่ผ่านเว็บไซต์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573473" w:rsidRPr="007A48F1" w14:paraId="366E41A4" w14:textId="77777777" w:rsidTr="00573473">
        <w:trPr>
          <w:trHeight w:val="1428"/>
        </w:trPr>
        <w:tc>
          <w:tcPr>
            <w:tcW w:w="690" w:type="dxa"/>
          </w:tcPr>
          <w:p w14:paraId="125FA7FB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020 </w:t>
            </w:r>
          </w:p>
        </w:tc>
        <w:tc>
          <w:tcPr>
            <w:tcW w:w="2068" w:type="dxa"/>
          </w:tcPr>
          <w:p w14:paraId="7ABBFC7B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ประกาศต่างๆเกี่ยวกับการจัดซื้อจัดจ้างหรือการจัดหาพัสดุ </w:t>
            </w:r>
          </w:p>
        </w:tc>
        <w:tc>
          <w:tcPr>
            <w:tcW w:w="6481" w:type="dxa"/>
          </w:tcPr>
          <w:p w14:paraId="18D1F2A6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แสดงประกาศการจัดซื้อจัดจ้างตามที่หน่วยงานจะต้องดำเนินการตาม พระราชบัญญัติการจัดซื้อจัดจ้างและการบริหารพัสดุภาครัฐ พ.ศ. 2560 ยกตัวอย่างเช่น ประกาศเชิญชวน ประกาศผลการจัดซื้อ จัดจ้าง เป็นต้น </w:t>
            </w:r>
          </w:p>
          <w:p w14:paraId="49567670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เป็นข้อมูลการจัดซื้อจัดจ้างในปี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654" w:type="dxa"/>
          </w:tcPr>
          <w:p w14:paraId="150A8001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DD6D9F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1FC33CA3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FFA04D2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97AA54" w14:textId="50F2739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แสดงผลการจัดซื้อจัดจ้าง ประชาสัมพันธ์การจัดซื้อจัดจ้าง บนหน้าเว็บไซต์หลัก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เป็นปัจจุบัน</w:t>
            </w:r>
          </w:p>
        </w:tc>
      </w:tr>
      <w:tr w:rsidR="00573473" w:rsidRPr="007A48F1" w14:paraId="6DD4F84C" w14:textId="77777777" w:rsidTr="00573473">
        <w:trPr>
          <w:trHeight w:val="2150"/>
        </w:trPr>
        <w:tc>
          <w:tcPr>
            <w:tcW w:w="690" w:type="dxa"/>
          </w:tcPr>
          <w:p w14:paraId="3ED90459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021 </w:t>
            </w:r>
          </w:p>
        </w:tc>
        <w:tc>
          <w:tcPr>
            <w:tcW w:w="2068" w:type="dxa"/>
          </w:tcPr>
          <w:p w14:paraId="2688A705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สรุปผลการจัดซื้อจัดจ้างหรือการจัดหาพัสดุรายเดือน </w:t>
            </w:r>
          </w:p>
        </w:tc>
        <w:tc>
          <w:tcPr>
            <w:tcW w:w="6481" w:type="dxa"/>
          </w:tcPr>
          <w:p w14:paraId="637C38BD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แสดงรายงานผลการจัดซื้อจัดจ้างของหน่วยงาน </w:t>
            </w:r>
          </w:p>
          <w:p w14:paraId="2F99A744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มีข้อมูลรายละเอียดผลการจัดซื้อจัดจ้าง ยกตัวอย่างเช่น งานที่ซื้อหรือจ้างวงเงินที่ซื้อหรือจ้าง ราคากลาง วิธีการซื้อหรือจ้าง รายชื่อผู้เสนอราคาและ 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 </w:t>
            </w:r>
          </w:p>
          <w:p w14:paraId="34B2B82A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เป็นข้อมูลแบบรายเดือน ที่มีข้อมูลครอบคลุมใน</w:t>
            </w:r>
          </w:p>
        </w:tc>
        <w:tc>
          <w:tcPr>
            <w:tcW w:w="1654" w:type="dxa"/>
          </w:tcPr>
          <w:p w14:paraId="475002A4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382302F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147F566A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422E417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9954069" w14:textId="50876473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จัดทำสรุปผลการจัดซื้อจัดจ้าง โดยมีรายละเอียดครบตามองค์ประกอบ และเผยแพร่ผ่านเว็บไซต์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573473" w:rsidRPr="007A48F1" w14:paraId="4F868766" w14:textId="77777777" w:rsidTr="007A48F1">
        <w:trPr>
          <w:trHeight w:val="2277"/>
        </w:trPr>
        <w:tc>
          <w:tcPr>
            <w:tcW w:w="690" w:type="dxa"/>
          </w:tcPr>
          <w:p w14:paraId="1E467B11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022 </w:t>
            </w:r>
          </w:p>
        </w:tc>
        <w:tc>
          <w:tcPr>
            <w:tcW w:w="2068" w:type="dxa"/>
          </w:tcPr>
          <w:p w14:paraId="10EBED9B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รายงานผลการจัดซื้อจัดจ้างหรือการจัดหาพัสดุประจำปี </w:t>
            </w:r>
          </w:p>
        </w:tc>
        <w:tc>
          <w:tcPr>
            <w:tcW w:w="6481" w:type="dxa"/>
          </w:tcPr>
          <w:p w14:paraId="46071026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แสดงรายงานผลการจัดซื้อจัดจ้างของหน่วยงาน </w:t>
            </w:r>
          </w:p>
          <w:p w14:paraId="18036E87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 อย่างน้อยประกอบด้วย </w:t>
            </w:r>
          </w:p>
          <w:p w14:paraId="56B3FA06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งบประมาณที่ใช้ในการจัดซื้อจัดจ้าง </w:t>
            </w:r>
          </w:p>
          <w:p w14:paraId="518B8EDF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สรุปรายการที่มีการจัดซื้อจัดจ้าง </w:t>
            </w:r>
          </w:p>
          <w:p w14:paraId="71F4E0EB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5A658464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0394D543" w14:textId="77777777" w:rsidR="00573473" w:rsidRPr="007A48F1" w:rsidRDefault="00573473" w:rsidP="00B34023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เป็นรายงานผลของปี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2565 </w:t>
            </w:r>
          </w:p>
        </w:tc>
        <w:tc>
          <w:tcPr>
            <w:tcW w:w="1654" w:type="dxa"/>
          </w:tcPr>
          <w:p w14:paraId="7FC61226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CB33F74" w14:textId="77777777" w:rsidR="00573473" w:rsidRPr="007A48F1" w:rsidRDefault="00573473" w:rsidP="00B3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33962487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2040B5D" w14:textId="77777777" w:rsidR="00573473" w:rsidRPr="007A48F1" w:rsidRDefault="00573473" w:rsidP="00B3402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034AABB" w14:textId="34C7994E" w:rsidR="00573473" w:rsidRPr="007A48F1" w:rsidRDefault="00573473" w:rsidP="00B34023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จัดทำรายงานผลจัดซื้อจัดจ้าง โดยมีรายละเอียดครบตามองค์ประกอบ และเผยแพร่ผ่านเว็บไซต์</w:t>
            </w:r>
            <w:r w:rsidR="003D5928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77B70280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5755789" w14:textId="002C4386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t>-10-</w:t>
      </w:r>
    </w:p>
    <w:p w14:paraId="620C846D" w14:textId="77777777" w:rsidR="00573473" w:rsidRPr="007A48F1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C78B65" w14:textId="1DEE8261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76EBC0" wp14:editId="1FE25FC8">
                <wp:simplePos x="0" y="0"/>
                <wp:positionH relativeFrom="margin">
                  <wp:posOffset>-314324</wp:posOffset>
                </wp:positionH>
                <wp:positionV relativeFrom="paragraph">
                  <wp:posOffset>-219075</wp:posOffset>
                </wp:positionV>
                <wp:extent cx="3619500" cy="676275"/>
                <wp:effectExtent l="0" t="0" r="19050" b="28575"/>
                <wp:wrapNone/>
                <wp:docPr id="180844633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46536" w14:textId="5E368E68" w:rsidR="00761A69" w:rsidRDefault="00761A69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9.4  การบริหารและพัฒนาทรัพยากรบุคคล</w:t>
                            </w:r>
                          </w:p>
                          <w:p w14:paraId="08BDBC75" w14:textId="70B1D253" w:rsidR="0046012A" w:rsidRPr="00D44B5E" w:rsidRDefault="0046012A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การบริหารทรัพยากร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6EBC0" id="_x0000_s1031" style="position:absolute;left:0;text-align:left;margin-left:-24.75pt;margin-top:-17.25pt;width:285pt;height:53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3046536" w14:textId="5E368E68" w:rsidR="00761A69" w:rsidRDefault="00761A69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9.4  การบริหารและพัฒนาทรัพยากรบุคคล</w:t>
                      </w:r>
                    </w:p>
                    <w:p w14:paraId="08BDBC75" w14:textId="70B1D253" w:rsidR="0046012A" w:rsidRPr="00D44B5E" w:rsidRDefault="0046012A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การบริหารทรัพยากร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66D765" w14:textId="4C37EF7C" w:rsidR="00761A69" w:rsidRPr="007A48F1" w:rsidRDefault="00761A69" w:rsidP="00761A69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6DEECA9" w14:textId="77777777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7A48F1" w14:paraId="3BA05CB2" w14:textId="77777777" w:rsidTr="00573473">
        <w:tc>
          <w:tcPr>
            <w:tcW w:w="710" w:type="dxa"/>
            <w:shd w:val="clear" w:color="auto" w:fill="D9E2F3" w:themeFill="accent1" w:themeFillTint="33"/>
          </w:tcPr>
          <w:p w14:paraId="02D7E799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DC9580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C601CD4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E3ECCE1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46A1BD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62B7ACDF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6FBF5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0CBF74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19A43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7BE0BCE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D7A34C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7A48F1" w14:paraId="272EE32E" w14:textId="77777777" w:rsidTr="00761A69">
        <w:tc>
          <w:tcPr>
            <w:tcW w:w="710" w:type="dxa"/>
          </w:tcPr>
          <w:p w14:paraId="1210FA73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023 </w:t>
            </w:r>
          </w:p>
        </w:tc>
        <w:tc>
          <w:tcPr>
            <w:tcW w:w="2126" w:type="dxa"/>
          </w:tcPr>
          <w:p w14:paraId="3064C2D4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นโยบายการบริหารทรัพยากรบุคคล </w:t>
            </w:r>
          </w:p>
        </w:tc>
        <w:tc>
          <w:tcPr>
            <w:tcW w:w="6662" w:type="dxa"/>
          </w:tcPr>
          <w:p w14:paraId="24930992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เป็นนโยบายหรือแผนการบริหารและพัฒนาทรัพยากรบุคคล </w:t>
            </w:r>
          </w:p>
          <w:p w14:paraId="37E2F59D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แสดงนโยบายของผู้บริหารสูงสุด หรือแผนการบริหารและพัฒนาทรัพยากรบุคคลที่กำหนดในนามของหน่วยงาน </w:t>
            </w:r>
          </w:p>
          <w:p w14:paraId="18F55E21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282827"/>
                <w:sz w:val="28"/>
                <w:cs/>
              </w:rPr>
              <w:t xml:space="preserve">- เป็นนโยบายหรือแผนฯ ที่ใช้บังคับในปี พ.ศ. </w:t>
            </w:r>
            <w:r w:rsidRPr="007A48F1">
              <w:rPr>
                <w:rFonts w:ascii="TH SarabunIT๙" w:hAnsi="TH SarabunIT๙" w:cs="TH SarabunIT๙"/>
                <w:color w:val="282827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1828E684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201736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0E277AD7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BA04647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EB4BFCC" w14:textId="3C118334" w:rsidR="00761A69" w:rsidRPr="007A48F1" w:rsidRDefault="00761A69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จัดทำนโยบายการบริหารและพัฒนาทรัพยากรบุคคล โดยเผยแพร่บนเว็บไซต์</w:t>
            </w:r>
            <w:r w:rsidR="00317E6E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องค์การบริหารส่วนตำบลพิเทน </w:t>
            </w:r>
          </w:p>
        </w:tc>
      </w:tr>
      <w:tr w:rsidR="00761A69" w:rsidRPr="007A48F1" w14:paraId="64A74583" w14:textId="77777777" w:rsidTr="00761A69">
        <w:tc>
          <w:tcPr>
            <w:tcW w:w="710" w:type="dxa"/>
          </w:tcPr>
          <w:p w14:paraId="4CCE2F1B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024 </w:t>
            </w:r>
          </w:p>
        </w:tc>
        <w:tc>
          <w:tcPr>
            <w:tcW w:w="2126" w:type="dxa"/>
          </w:tcPr>
          <w:p w14:paraId="1CF1FF05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การดำเนินการตามนโยบายการบริหารทรัพยากรบุคคล </w:t>
            </w:r>
          </w:p>
        </w:tc>
        <w:tc>
          <w:tcPr>
            <w:tcW w:w="6662" w:type="dxa"/>
          </w:tcPr>
          <w:p w14:paraId="0AD11EFD" w14:textId="219752E0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แสดงรายงานผลความก้าวหน้าการดำเนินการตามนโยบายหรือแผนการบริหาร และพัฒนาทรัพยากรบุคคล ในข้อ 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23 </w:t>
            </w:r>
          </w:p>
          <w:p w14:paraId="139E7DEB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มีเนื้อหาหรือรายละเอียดความก้าวหน้า อย่างน้อยประกอบด้วย </w:t>
            </w:r>
          </w:p>
          <w:p w14:paraId="42516814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ความก้าวหน้าการดำเนินการแต่ละโครงการ/กิจกรรม </w:t>
            </w:r>
          </w:p>
          <w:p w14:paraId="48129A96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รายละเอียดงบประมาณที่ใช้ดำเนินงานแต่ละโครงการ/กิจกรรม </w:t>
            </w:r>
          </w:p>
          <w:p w14:paraId="0CC145BC" w14:textId="77777777" w:rsidR="00761A69" w:rsidRPr="007A48F1" w:rsidRDefault="00761A69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สามารถจัดทำข้อมูลเป็นแบบรายเดือน หรือรายไตรมาส หรือราย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เดือน  ที่มีข้อมูลครอบคลุมในระยะเวลา 6 เดือนแรกของปี พ.ศ. 2566 </w:t>
            </w:r>
          </w:p>
        </w:tc>
        <w:tc>
          <w:tcPr>
            <w:tcW w:w="1701" w:type="dxa"/>
          </w:tcPr>
          <w:p w14:paraId="6D9CFD95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AB9377D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6E9281B6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5871204" w14:textId="77777777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9CAD056" w14:textId="6AEF7554" w:rsidR="00761A69" w:rsidRPr="007A48F1" w:rsidRDefault="00761A69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จัดทำรายงานผลจัดซื้อจัดจ้าง โดยมีรายละเอียดครบตามองค์ประกอบ และเผยแพร่ผ่านเว็บไซต์</w:t>
            </w:r>
            <w:r w:rsidR="00317E6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</w:tr>
      <w:tr w:rsidR="00761A69" w:rsidRPr="007A48F1" w14:paraId="1348BCDF" w14:textId="77777777" w:rsidTr="00761A69">
        <w:tc>
          <w:tcPr>
            <w:tcW w:w="710" w:type="dxa"/>
          </w:tcPr>
          <w:p w14:paraId="4283E466" w14:textId="486357B4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025 </w:t>
            </w:r>
          </w:p>
        </w:tc>
        <w:tc>
          <w:tcPr>
            <w:tcW w:w="2126" w:type="dxa"/>
          </w:tcPr>
          <w:p w14:paraId="58DDE955" w14:textId="262867B6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หลักเกณฑ์การบริหารและพัฒนาทรัพยากรบุคคล </w:t>
            </w:r>
          </w:p>
        </w:tc>
        <w:tc>
          <w:tcPr>
            <w:tcW w:w="6662" w:type="dxa"/>
          </w:tcPr>
          <w:p w14:paraId="771F8A5B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แสดงหลักเกณฑ์การบริหารและพัฒนาทรัพยากรบุคคล </w:t>
            </w:r>
          </w:p>
          <w:p w14:paraId="100BABB7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หลักเกณฑ์ฯ อย่างน้อยประกอบด้วย </w:t>
            </w:r>
          </w:p>
          <w:p w14:paraId="2AC73943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การสรรหาและคัดเลือกบุคลากร </w:t>
            </w:r>
          </w:p>
          <w:p w14:paraId="37EC9881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การบรรจุและแต่งตั้งบุคลากร </w:t>
            </w:r>
          </w:p>
          <w:p w14:paraId="0AA36C8D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การพัฒนาบุคลากร </w:t>
            </w:r>
          </w:p>
          <w:p w14:paraId="3A880EFA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การประเมินผลการปฏิบัติราชการ </w:t>
            </w:r>
          </w:p>
          <w:p w14:paraId="10B357AD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การให้คุณให้โทษและการสร้างขวัญกำลังใจ </w:t>
            </w:r>
          </w:p>
          <w:p w14:paraId="544D3845" w14:textId="4B374CEE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เป็นหลักเกณฑ์ฯ ที่ใช้บังคับในปี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238F326F" w14:textId="77777777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749977" w14:textId="478E9C59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4510DBDF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2CFD62D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130415F" w14:textId="647D3B32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จัดทำหลักเกณฑ์การบริหารและพัฒนาทรัพยากรบุคคลพร้อมแสดงหลักเกณฑ์เผยแพร่บนเว็บไซต์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1709D9C1" w14:textId="77777777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A28CD5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BC002FC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47C1705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C7B979E" w14:textId="303F390B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-1</w:t>
      </w:r>
      <w:r w:rsidR="00BF5238" w:rsidRPr="007A48F1">
        <w:rPr>
          <w:rFonts w:ascii="TH SarabunIT๙" w:hAnsi="TH SarabunIT๙" w:cs="TH SarabunIT๙"/>
          <w:b/>
          <w:bCs/>
          <w:sz w:val="28"/>
          <w:cs/>
        </w:rPr>
        <w:t>1</w:t>
      </w:r>
      <w:r w:rsidRPr="007A48F1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22A39E2A" w14:textId="77777777" w:rsidR="00C846B7" w:rsidRPr="007A48F1" w:rsidRDefault="00C846B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7A48F1" w14:paraId="01B30EE9" w14:textId="77777777" w:rsidTr="00BF5238">
        <w:tc>
          <w:tcPr>
            <w:tcW w:w="710" w:type="dxa"/>
            <w:shd w:val="clear" w:color="auto" w:fill="D9E2F3" w:themeFill="accent1" w:themeFillTint="33"/>
          </w:tcPr>
          <w:p w14:paraId="595B01D4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61F5C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01EFCB5" w14:textId="77777777" w:rsidR="00761A69" w:rsidRPr="007A48F1" w:rsidRDefault="00761A69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FD179AE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35DE75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7A3E49A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85C755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83CC420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3CB499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9E93B88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9DA440" w14:textId="77777777" w:rsidR="00761A69" w:rsidRPr="007A48F1" w:rsidRDefault="00761A69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7A48F1" w14:paraId="169D36ED" w14:textId="77777777" w:rsidTr="00C45FED">
        <w:tc>
          <w:tcPr>
            <w:tcW w:w="710" w:type="dxa"/>
          </w:tcPr>
          <w:p w14:paraId="4D4FA43C" w14:textId="37E3D51F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026 </w:t>
            </w:r>
          </w:p>
        </w:tc>
        <w:tc>
          <w:tcPr>
            <w:tcW w:w="2126" w:type="dxa"/>
          </w:tcPr>
          <w:p w14:paraId="035C765B" w14:textId="074FBAD1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รายงานผลการบริหารและพัฒนาทรัพยากรบุคคลประจำปี </w:t>
            </w:r>
          </w:p>
        </w:tc>
        <w:tc>
          <w:tcPr>
            <w:tcW w:w="6662" w:type="dxa"/>
          </w:tcPr>
          <w:p w14:paraId="60AC7425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แสดงรายงานผลการบริหารและพัฒนาทรัพยากรบุคคล </w:t>
            </w:r>
          </w:p>
          <w:p w14:paraId="52F08815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มีข้อมูลรายละเอียดของการดำเนินการ อย่างน้อยประกอบด้วย </w:t>
            </w:r>
          </w:p>
          <w:p w14:paraId="70A162E5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ผลการดำเนินการตามนโยบายหรือแผนการบริหารและพัฒนาทรัพยากรบุคคล </w:t>
            </w:r>
          </w:p>
          <w:p w14:paraId="7A5BE027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สรุปข้อมูลสถิติด้านทรัพยากรบุคคล เช่น อัตรากำลัง การแต่งตั้ง/โยกย้าย การฝึกอบรม/พัฒนา เป็นต้น </w:t>
            </w:r>
          </w:p>
          <w:p w14:paraId="31B326D7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40E5C485" w14:textId="77777777" w:rsidR="00761A69" w:rsidRPr="007A48F1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0C7D7737" w14:textId="49B107EB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เป็นรายงานผลของปี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2565 </w:t>
            </w:r>
          </w:p>
        </w:tc>
        <w:tc>
          <w:tcPr>
            <w:tcW w:w="1701" w:type="dxa"/>
          </w:tcPr>
          <w:p w14:paraId="66FB011D" w14:textId="77777777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C2F4CF" w14:textId="46669837" w:rsidR="00761A69" w:rsidRPr="007A48F1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0149CE5A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77E0068" w14:textId="77777777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E57BA91" w14:textId="3B9C0F9B" w:rsidR="00761A69" w:rsidRPr="007A48F1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จัดทำรายงานผลการบริหารและพัฒนาทรัพยากรบุคคล พร้อมสรุปข้อมูลสถิติ เผยแพร่บนเว็บไซต์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070CE1B2" w14:textId="77777777" w:rsidR="00761A69" w:rsidRPr="007A48F1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2A4A68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6C400BB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90E31D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6F9B8B3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9541DFB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592A51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01944C0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C87E94E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CBE9CC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0B5594A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68D666A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AAEB68D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7CD53AC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4B82B58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4440872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EC32CD0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52BA311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24648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F607DA" w14:textId="06CD946A" w:rsidR="0046012A" w:rsidRPr="007A48F1" w:rsidRDefault="00CC62D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3C8BA0" wp14:editId="755F40C7">
                <wp:simplePos x="0" y="0"/>
                <wp:positionH relativeFrom="margin">
                  <wp:posOffset>-257175</wp:posOffset>
                </wp:positionH>
                <wp:positionV relativeFrom="paragraph">
                  <wp:posOffset>92710</wp:posOffset>
                </wp:positionV>
                <wp:extent cx="3619500" cy="676275"/>
                <wp:effectExtent l="0" t="0" r="19050" b="28575"/>
                <wp:wrapNone/>
                <wp:docPr id="89626411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BB35F" w14:textId="779A09B2" w:rsidR="0046012A" w:rsidRDefault="0046012A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9.5  การส่งเสริมความโปร่งใส</w:t>
                            </w:r>
                          </w:p>
                          <w:p w14:paraId="378D33E8" w14:textId="40FF22A1" w:rsidR="0046012A" w:rsidRPr="00D44B5E" w:rsidRDefault="0046012A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การจัดการเรื่องร้องเรียนการทุจริตและประพฤติมิชอบ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8BA0" id="_x0000_s1032" style="position:absolute;left:0;text-align:left;margin-left:-20.25pt;margin-top:7.3pt;width:28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2BB35F" w14:textId="779A09B2" w:rsidR="0046012A" w:rsidRDefault="0046012A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9.5  การส่งเสริมความโปร่งใส</w:t>
                      </w:r>
                    </w:p>
                    <w:p w14:paraId="378D33E8" w14:textId="40FF22A1" w:rsidR="0046012A" w:rsidRPr="00D44B5E" w:rsidRDefault="0046012A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การจัดการเรื่องร้องเรียนการทุจริตและประพฤติมิชอบ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012A" w:rsidRPr="007A48F1">
        <w:rPr>
          <w:rFonts w:ascii="TH SarabunIT๙" w:hAnsi="TH SarabunIT๙" w:cs="TH SarabunIT๙"/>
          <w:b/>
          <w:bCs/>
          <w:sz w:val="28"/>
          <w:cs/>
        </w:rPr>
        <w:t>-1</w:t>
      </w:r>
      <w:r w:rsidRPr="007A48F1">
        <w:rPr>
          <w:rFonts w:ascii="TH SarabunIT๙" w:hAnsi="TH SarabunIT๙" w:cs="TH SarabunIT๙"/>
          <w:b/>
          <w:bCs/>
          <w:sz w:val="28"/>
          <w:cs/>
        </w:rPr>
        <w:t>2</w:t>
      </w:r>
      <w:r w:rsidR="0046012A" w:rsidRPr="007A48F1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0631A9C3" w14:textId="54B6E074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2EF6311" w14:textId="2B3E8006" w:rsidR="0046012A" w:rsidRPr="007A48F1" w:rsidRDefault="0046012A" w:rsidP="0046012A">
      <w:pPr>
        <w:pStyle w:val="a3"/>
        <w:rPr>
          <w:rFonts w:ascii="TH SarabunIT๙" w:hAnsi="TH SarabunIT๙" w:cs="TH SarabunIT๙"/>
          <w:sz w:val="28"/>
        </w:rPr>
      </w:pPr>
    </w:p>
    <w:p w14:paraId="0BC1343D" w14:textId="77777777" w:rsidR="0046012A" w:rsidRPr="007A48F1" w:rsidRDefault="0046012A" w:rsidP="0046012A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560"/>
        <w:gridCol w:w="5103"/>
      </w:tblGrid>
      <w:tr w:rsidR="0046012A" w:rsidRPr="007A48F1" w14:paraId="23EBF303" w14:textId="77777777" w:rsidTr="00CC62D7">
        <w:tc>
          <w:tcPr>
            <w:tcW w:w="710" w:type="dxa"/>
            <w:shd w:val="clear" w:color="auto" w:fill="D9E2F3" w:themeFill="accent1" w:themeFillTint="33"/>
          </w:tcPr>
          <w:p w14:paraId="540531B1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503AB3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EE8D858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5C0705A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A2F201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02AEAE1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817D65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7B48CB7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874097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33C5C14A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9504F5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7A48F1" w14:paraId="3FF3D2E0" w14:textId="77777777" w:rsidTr="0046012A">
        <w:tc>
          <w:tcPr>
            <w:tcW w:w="710" w:type="dxa"/>
          </w:tcPr>
          <w:p w14:paraId="2DD682EC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027 </w:t>
            </w:r>
          </w:p>
        </w:tc>
        <w:tc>
          <w:tcPr>
            <w:tcW w:w="2126" w:type="dxa"/>
          </w:tcPr>
          <w:p w14:paraId="1969607E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แนวปฏิบัติการจัดการเรื่องร้องเรียนการทุจริตและประพฤติมิชอบ </w:t>
            </w:r>
          </w:p>
        </w:tc>
        <w:tc>
          <w:tcPr>
            <w:tcW w:w="6662" w:type="dxa"/>
          </w:tcPr>
          <w:p w14:paraId="7AA7838F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 </w:t>
            </w:r>
          </w:p>
          <w:p w14:paraId="076EF139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มีข้อมูลรายละเอียดของการปฏิบัติงาน อย่างน้อยประกอบด้วยรายละเอียดวิธีการที่บุคคลภายนอกจะทำการร้องเรียน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ส่วนงานที่รับผิดชอบและระยะเวลาการดำเนินการ </w:t>
            </w:r>
          </w:p>
        </w:tc>
        <w:tc>
          <w:tcPr>
            <w:tcW w:w="1560" w:type="dxa"/>
          </w:tcPr>
          <w:p w14:paraId="4628DD51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BF3C73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B7EE151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D96BC96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ACDB05D" w14:textId="22224755" w:rsidR="0046012A" w:rsidRPr="007A48F1" w:rsidRDefault="0046012A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จัดทำคู่มือการดำเนินการการร้องเรียนการทุจริต และเผยแพร่บนเว็บไซต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์อบต.</w:t>
            </w:r>
          </w:p>
        </w:tc>
      </w:tr>
      <w:tr w:rsidR="0046012A" w:rsidRPr="007A48F1" w14:paraId="22657889" w14:textId="77777777" w:rsidTr="0046012A">
        <w:tc>
          <w:tcPr>
            <w:tcW w:w="710" w:type="dxa"/>
          </w:tcPr>
          <w:p w14:paraId="07EDB538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028 </w:t>
            </w:r>
          </w:p>
        </w:tc>
        <w:tc>
          <w:tcPr>
            <w:tcW w:w="2126" w:type="dxa"/>
          </w:tcPr>
          <w:p w14:paraId="454DD0A7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ช่องทางแจ้งเรื่องร้องเรียนการทุจริตและประพฤติมิชอบ </w:t>
            </w:r>
          </w:p>
        </w:tc>
        <w:tc>
          <w:tcPr>
            <w:tcW w:w="6662" w:type="dxa"/>
          </w:tcPr>
          <w:p w14:paraId="554A700E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ของหน่วยงาน โดยแยกต่างหากจากช่องทางการร้องเรียนทั่วไป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 </w:t>
            </w:r>
          </w:p>
          <w:p w14:paraId="23B9BDAD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- สามารถเข้าถึงหรือเชื่อมโยงไปยังช่องทางข้างต้นได้จากเว็บไซต์หลักของหน่วยงาน </w:t>
            </w:r>
          </w:p>
        </w:tc>
        <w:tc>
          <w:tcPr>
            <w:tcW w:w="1560" w:type="dxa"/>
          </w:tcPr>
          <w:p w14:paraId="27AE619A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E31CEC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0ED96A9F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5DC03EB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48F2404" w14:textId="63803791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จัดทำช่องทางการร้องเรียนการทุจริตและประพฤติมิชอบ บนเว็บไซต์หลักของ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46012A" w:rsidRPr="007A48F1" w14:paraId="612DB5D8" w14:textId="77777777" w:rsidTr="0046012A">
        <w:tc>
          <w:tcPr>
            <w:tcW w:w="710" w:type="dxa"/>
          </w:tcPr>
          <w:p w14:paraId="02FDC39D" w14:textId="4FE0ED9C" w:rsidR="0046012A" w:rsidRPr="007A48F1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029 </w:t>
            </w:r>
          </w:p>
        </w:tc>
        <w:tc>
          <w:tcPr>
            <w:tcW w:w="2126" w:type="dxa"/>
          </w:tcPr>
          <w:p w14:paraId="5C461242" w14:textId="030852B1" w:rsidR="0046012A" w:rsidRPr="007A48F1" w:rsidRDefault="0046012A" w:rsidP="004601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ข้อมูลเชิงสถิติเรื่องร้องเรียนการทุจริตและประพฤติมิชอบประจำปี </w:t>
            </w:r>
          </w:p>
        </w:tc>
        <w:tc>
          <w:tcPr>
            <w:tcW w:w="6662" w:type="dxa"/>
          </w:tcPr>
          <w:p w14:paraId="7158FBAE" w14:textId="77777777" w:rsidR="0046012A" w:rsidRPr="007A48F1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แสดงข้อมูลสถิติเรื่องร้องเรียนการทุจริตและประพฤติมิชอบของเจ้าหน้าที่ของหน่วยงาน </w:t>
            </w:r>
          </w:p>
          <w:p w14:paraId="7DBC48EE" w14:textId="77777777" w:rsidR="0046012A" w:rsidRPr="007A48F1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มีข้อมูลความก้าวหน้าการจัดการเรื่องร้องเรียนการทุจริตและประพฤติมิชอบ อย่างน้อยประกอบด้วย จำนวนเรื่องร้องเรียนทั้งหมด จำนวนเรื่องที่ดำเนินการแล้วเสร็จ และจำนวนเรื่องที่อยู่ระหว่างดำเนินการ </w:t>
            </w:r>
          </w:p>
          <w:p w14:paraId="07375EF9" w14:textId="045D366A" w:rsidR="0046012A" w:rsidRPr="007A48F1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 สามารถจัดทำข้อมูลเป็นแบบรายเดือน หรือรายไตรมาส หรือราย 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6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เดือน ที่มีข้อมูลครอบคลุมในระยะเวลา ๖ เดือนแรกของปี พ.ศ.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2566</w:t>
            </w:r>
          </w:p>
        </w:tc>
        <w:tc>
          <w:tcPr>
            <w:tcW w:w="1560" w:type="dxa"/>
          </w:tcPr>
          <w:p w14:paraId="282648D5" w14:textId="77777777" w:rsidR="0046012A" w:rsidRPr="007A48F1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4DF81" w14:textId="77777777" w:rsidR="0046012A" w:rsidRPr="007A48F1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433DA3" w14:textId="1EBF46AF" w:rsidR="0046012A" w:rsidRPr="007A48F1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2B0773DA" w14:textId="77777777" w:rsidR="0046012A" w:rsidRPr="007A48F1" w:rsidRDefault="0046012A" w:rsidP="004601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7F44896" w14:textId="77777777" w:rsidR="0046012A" w:rsidRPr="007A48F1" w:rsidRDefault="0046012A" w:rsidP="004601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8A0857C" w14:textId="28DCA509" w:rsidR="0046012A" w:rsidRPr="007A48F1" w:rsidRDefault="0046012A" w:rsidP="0046012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นำเข้าข้อมูลเชิงสถิติเรื่องร้องเรียนการทุจริตและประพฤติมิชอบ พร้อมแสดงสถิติประจำเดือนผ่านทางเว็บไซต์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341FDB12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96B91E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5FE03F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B2B390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C044F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15C26A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30A50D0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0632038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064EDAA" w14:textId="6BB5214D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</w:rPr>
        <w:lastRenderedPageBreak/>
        <w:t>-1</w:t>
      </w:r>
      <w:r w:rsidR="00D7502B" w:rsidRPr="007A48F1">
        <w:rPr>
          <w:rFonts w:ascii="TH SarabunIT๙" w:hAnsi="TH SarabunIT๙" w:cs="TH SarabunIT๙"/>
          <w:b/>
          <w:bCs/>
          <w:sz w:val="28"/>
          <w:cs/>
        </w:rPr>
        <w:t>3</w:t>
      </w:r>
      <w:r w:rsidRPr="007A48F1">
        <w:rPr>
          <w:rFonts w:ascii="TH SarabunIT๙" w:hAnsi="TH SarabunIT๙" w:cs="TH SarabunIT๙"/>
          <w:b/>
          <w:bCs/>
          <w:sz w:val="28"/>
        </w:rPr>
        <w:t>-</w:t>
      </w:r>
    </w:p>
    <w:p w14:paraId="41BC61BC" w14:textId="61558A13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EE899" wp14:editId="60BB81FF">
                <wp:simplePos x="0" y="0"/>
                <wp:positionH relativeFrom="margin">
                  <wp:posOffset>-238125</wp:posOffset>
                </wp:positionH>
                <wp:positionV relativeFrom="paragraph">
                  <wp:posOffset>0</wp:posOffset>
                </wp:positionV>
                <wp:extent cx="3619500" cy="676275"/>
                <wp:effectExtent l="0" t="0" r="19050" b="28575"/>
                <wp:wrapNone/>
                <wp:docPr id="183967676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4C716" w14:textId="4805C77E" w:rsidR="0046012A" w:rsidRDefault="0046012A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9.5  การส่งเสริมความโปร่งใส</w:t>
                            </w:r>
                            <w:r w:rsidR="002A029D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29D"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(ต่อ)</w:t>
                            </w:r>
                          </w:p>
                          <w:p w14:paraId="3BB6728E" w14:textId="46B27E0B" w:rsidR="0046012A" w:rsidRPr="00D44B5E" w:rsidRDefault="0046012A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การเปิดโอกาสให้เกิดการมีส่วนร่วม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EE899" id="_x0000_s1033" style="position:absolute;left:0;text-align:left;margin-left:-18.75pt;margin-top:0;width:28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E4C716" w14:textId="4805C77E" w:rsidR="0046012A" w:rsidRDefault="0046012A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9.5  การส่งเสริมความโปร่งใส</w:t>
                      </w:r>
                      <w:r w:rsidR="002A029D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A029D"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(ต่อ)</w:t>
                      </w:r>
                    </w:p>
                    <w:p w14:paraId="3BB6728E" w14:textId="46B27E0B" w:rsidR="0046012A" w:rsidRPr="00D44B5E" w:rsidRDefault="0046012A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การเปิดโอกาสให้เกิดการมีส่วนร่วม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A5D6D1" w14:textId="555DEA55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20475E6" w14:textId="2163399C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F708BB1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46012A" w:rsidRPr="007A48F1" w14:paraId="00564DA6" w14:textId="77777777" w:rsidTr="00CF22A1">
        <w:tc>
          <w:tcPr>
            <w:tcW w:w="710" w:type="dxa"/>
            <w:shd w:val="clear" w:color="auto" w:fill="D9E2F3" w:themeFill="accent1" w:themeFillTint="33"/>
          </w:tcPr>
          <w:p w14:paraId="029E33B8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32D2B8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5ACA8B27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7492B61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11F916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758D9A7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6B4FB2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3DD4DBC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FBF89E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C7D9EA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3BB9DF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7A48F1" w14:paraId="2DAA7D30" w14:textId="77777777" w:rsidTr="0046012A">
        <w:tc>
          <w:tcPr>
            <w:tcW w:w="710" w:type="dxa"/>
          </w:tcPr>
          <w:p w14:paraId="7DB8DB2C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030 </w:t>
            </w:r>
          </w:p>
        </w:tc>
        <w:tc>
          <w:tcPr>
            <w:tcW w:w="2126" w:type="dxa"/>
          </w:tcPr>
          <w:p w14:paraId="37BD259D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การเปิดโอกาสให้เกิดการมีส่วนร่วม </w:t>
            </w:r>
          </w:p>
        </w:tc>
        <w:tc>
          <w:tcPr>
            <w:tcW w:w="6521" w:type="dxa"/>
          </w:tcPr>
          <w:p w14:paraId="6E58D0F9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ดำเนินการหรือกิจกรรมที่แสดงถึงการเปิดโอกาสให้บุคคลภายนอกได้มีส่วนร่วมในการดำเนินงานตามภารกิจของหน่วยงาน </w:t>
            </w:r>
          </w:p>
          <w:p w14:paraId="6055D199" w14:textId="4BD54C10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เป็นการดำเนินการในปี พ.ศ.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2565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14:paraId="35F25249" w14:textId="77777777" w:rsidR="0046012A" w:rsidRPr="007A48F1" w:rsidRDefault="0046012A" w:rsidP="00317E6E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2C4B81ED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67C43EE8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6EAE3401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C0DEF85" w14:textId="1BAA1398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จัดทำข่าวกิจกรรมการมีส่วนร่วม และแสดงผลการจัดกิจกรรม บนเว็บไซต์</w:t>
            </w:r>
            <w:r w:rsidR="00317E6E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0D796449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4023627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0F0C32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9DBAF3D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12EC40C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CA78601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72AA0A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53EDBA2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C14C48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37BBAA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649C1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F617C2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C15DA04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89081A9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4FFF50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5983E41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D0D927B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D9598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D2E2FEA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BCB798E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C5222A" w14:textId="7F9FE600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</w:rPr>
        <w:lastRenderedPageBreak/>
        <w:t>-1</w:t>
      </w:r>
      <w:r w:rsidR="00CF22A1" w:rsidRPr="007A48F1">
        <w:rPr>
          <w:rFonts w:ascii="TH SarabunIT๙" w:hAnsi="TH SarabunIT๙" w:cs="TH SarabunIT๙"/>
          <w:b/>
          <w:bCs/>
          <w:sz w:val="28"/>
        </w:rPr>
        <w:t>4</w:t>
      </w:r>
      <w:r w:rsidRPr="007A48F1">
        <w:rPr>
          <w:rFonts w:ascii="TH SarabunIT๙" w:hAnsi="TH SarabunIT๙" w:cs="TH SarabunIT๙"/>
          <w:b/>
          <w:bCs/>
          <w:sz w:val="28"/>
        </w:rPr>
        <w:t>-</w:t>
      </w:r>
    </w:p>
    <w:p w14:paraId="31B5B4DF" w14:textId="382FFD44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8B58D" wp14:editId="19699B62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3619500" cy="676275"/>
                <wp:effectExtent l="0" t="0" r="19050" b="28575"/>
                <wp:wrapNone/>
                <wp:docPr id="33590786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1DA35" w14:textId="785FE240" w:rsidR="0046012A" w:rsidRDefault="0046012A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</w:t>
                            </w:r>
                          </w:p>
                          <w:p w14:paraId="701D1DD5" w14:textId="7B9A3D2C" w:rsidR="0046012A" w:rsidRPr="00D44B5E" w:rsidRDefault="0046012A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6012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นโยบาย </w:t>
                            </w:r>
                            <w:r w:rsidRPr="0046012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No Gift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8B58D" id="_x0000_s1034" style="position:absolute;left:0;text-align:left;margin-left:-18pt;margin-top:0;width:28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601DA35" w14:textId="785FE240" w:rsidR="0046012A" w:rsidRDefault="0046012A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</w:t>
                      </w:r>
                    </w:p>
                    <w:p w14:paraId="701D1DD5" w14:textId="7B9A3D2C" w:rsidR="0046012A" w:rsidRPr="00D44B5E" w:rsidRDefault="0046012A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6012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นโยบาย </w:t>
                      </w:r>
                      <w:r w:rsidRPr="0046012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No Gift Policy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61826F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2249624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503213" w14:textId="77777777" w:rsidR="0046012A" w:rsidRPr="007A48F1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46012A" w:rsidRPr="007A48F1" w14:paraId="3685C789" w14:textId="77777777" w:rsidTr="00CF22A1">
        <w:tc>
          <w:tcPr>
            <w:tcW w:w="710" w:type="dxa"/>
            <w:shd w:val="clear" w:color="auto" w:fill="D9E2F3" w:themeFill="accent1" w:themeFillTint="33"/>
          </w:tcPr>
          <w:p w14:paraId="0E87D4F5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017B39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FE0E05F" w14:textId="77777777" w:rsidR="0046012A" w:rsidRPr="007A48F1" w:rsidRDefault="0046012A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10C6BDC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92BE79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7CA202D7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53FEF8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7695C8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0F0780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B9F8148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2F8172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7A48F1" w14:paraId="35A68CEA" w14:textId="77777777" w:rsidTr="0046012A">
        <w:tc>
          <w:tcPr>
            <w:tcW w:w="710" w:type="dxa"/>
          </w:tcPr>
          <w:p w14:paraId="4544936F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2126" w:type="dxa"/>
          </w:tcPr>
          <w:p w14:paraId="72D8D9CB" w14:textId="77777777" w:rsidR="0046012A" w:rsidRPr="007A48F1" w:rsidRDefault="0046012A" w:rsidP="00C45FE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ประกาศเจตนารมณ์</w:t>
            </w:r>
            <w:bookmarkStart w:id="2" w:name="_Hlk158128141"/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นโยบาย </w:t>
            </w:r>
          </w:p>
          <w:p w14:paraId="04284419" w14:textId="77777777" w:rsidR="0046012A" w:rsidRPr="007A48F1" w:rsidRDefault="0046012A" w:rsidP="00C45FE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No Gift Policy </w:t>
            </w:r>
          </w:p>
          <w:bookmarkEnd w:id="2"/>
          <w:p w14:paraId="17C93698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จากการปฏิบัติหน้าที่ </w:t>
            </w:r>
          </w:p>
        </w:tc>
        <w:tc>
          <w:tcPr>
            <w:tcW w:w="6521" w:type="dxa"/>
          </w:tcPr>
          <w:p w14:paraId="1D4031F3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เป็นประกาศอย่างเป็นทางการที่มีการลงนามโดยผู้บริหารสูงสุด </w:t>
            </w:r>
          </w:p>
          <w:p w14:paraId="42C8EAC1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มีวัตถุประสงค์เพื่อประกาศว่าตนเองและเจ้าหน้าที่ของรัฐทุกคนในหน่วยงาน จะไม่รับของขวัญและของกำนัลทุกชนิดในก่อน/ขณะ/หลังปฏิบัติหน้าที่ ที่จะส่งผล ให้เกิดการทุจริตและประพฤติมิชอบทั้งในปัจจุบันและอนาคต </w:t>
            </w:r>
          </w:p>
          <w:p w14:paraId="30E2BFC9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เป็นการประกาศสำหรับปี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  <w:p w14:paraId="05E45B6A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ผู้บริหารสูงสุดที่ดำรงตำแหน่งใน 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2493995F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6F9D4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F105AE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3273C518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E5CFE3E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0923FCD" w14:textId="396EB56B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จัดทำประกาศเจตนารมณ์ นโยบาย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No Gift Policy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โดยแสดงผลบนเว็บไซต์หลักของ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46012A" w:rsidRPr="007A48F1" w14:paraId="6C6AF081" w14:textId="77777777" w:rsidTr="0046012A">
        <w:tc>
          <w:tcPr>
            <w:tcW w:w="710" w:type="dxa"/>
          </w:tcPr>
          <w:p w14:paraId="5178C725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032 </w:t>
            </w:r>
          </w:p>
        </w:tc>
        <w:tc>
          <w:tcPr>
            <w:tcW w:w="2126" w:type="dxa"/>
          </w:tcPr>
          <w:p w14:paraId="217CC3FD" w14:textId="77777777" w:rsidR="0046012A" w:rsidRPr="007A48F1" w:rsidRDefault="0046012A" w:rsidP="00C45FED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การสร้างวัฒนธรรม </w:t>
            </w:r>
          </w:p>
          <w:p w14:paraId="4A7789D1" w14:textId="77777777" w:rsidR="0046012A" w:rsidRPr="007A48F1" w:rsidRDefault="0046012A" w:rsidP="00C45F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 Gift Policy </w:t>
            </w:r>
          </w:p>
        </w:tc>
        <w:tc>
          <w:tcPr>
            <w:tcW w:w="6521" w:type="dxa"/>
          </w:tcPr>
          <w:p w14:paraId="66EEE6A6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แสดงการดำเนินกิจกรรมที่มีวัตถุประสงค์เพื่อปลุกจิตสำนึกหรือสร้างวัฒนธรรม ให้เจ้าหน้าที่ในการปฏิเสธการรับของขวัญและของกำนัลทุกชนิดจากการปฏิบัติหน้าที่ </w:t>
            </w:r>
          </w:p>
          <w:p w14:paraId="76135255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เป็นการดำเนินกิจกรรมในลักษณะการประชุม การสัมมนา เพื่อถ่ายทอดหรือ มอบนโยบาย หรือเสริมสร้างความรู้ความเข้าใจ </w:t>
            </w:r>
          </w:p>
          <w:p w14:paraId="5E4A7386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เป็นการดำเนินการในปี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693EC43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9E7A4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3855DF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14316F1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5D3E79A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D68E6CB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จัดกิจกรรม วันต่อต้านการทุจริต โดยมีผู้บริหารมอบนโยบายการสร้างวัฒนธรรม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>No Gift Policy</w:t>
            </w:r>
          </w:p>
        </w:tc>
      </w:tr>
      <w:tr w:rsidR="0046012A" w:rsidRPr="007A48F1" w14:paraId="6E033BF2" w14:textId="77777777" w:rsidTr="0046012A">
        <w:tc>
          <w:tcPr>
            <w:tcW w:w="710" w:type="dxa"/>
          </w:tcPr>
          <w:p w14:paraId="5D998151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033 </w:t>
            </w:r>
          </w:p>
        </w:tc>
        <w:tc>
          <w:tcPr>
            <w:tcW w:w="2126" w:type="dxa"/>
          </w:tcPr>
          <w:p w14:paraId="6502F563" w14:textId="77777777" w:rsidR="0046012A" w:rsidRPr="007A48F1" w:rsidRDefault="0046012A" w:rsidP="00C45FE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รายงานผลตานโยบาย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 Gift Policy </w:t>
            </w:r>
          </w:p>
        </w:tc>
        <w:tc>
          <w:tcPr>
            <w:tcW w:w="6521" w:type="dxa"/>
          </w:tcPr>
          <w:p w14:paraId="3D8CC58F" w14:textId="77777777" w:rsidR="0046012A" w:rsidRPr="007A48F1" w:rsidRDefault="0046012A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แสดงการประเมินผลและรายงานผลตามนโยบาย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No Gift Policy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จากการปฏิบัติหน้าที่ </w:t>
            </w:r>
          </w:p>
          <w:p w14:paraId="5C83DCAF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เป็นรายงานรอบ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เดือนของปี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49B60854" w14:textId="77777777" w:rsidR="0046012A" w:rsidRPr="007A48F1" w:rsidRDefault="0046012A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676A67CA" w14:textId="77777777" w:rsidR="0046012A" w:rsidRPr="007A48F1" w:rsidRDefault="0046012A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781C9216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B1D50CC" w14:textId="77777777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EB19739" w14:textId="1D2F69BF" w:rsidR="0046012A" w:rsidRPr="007A48F1" w:rsidRDefault="0046012A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จัดทำรายงานผลตามรายงานผลตาม นโยบาย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No Gift Policy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พร้อมแสดงผลบนเว็บไซต์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32DCFCAC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A8D27E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403D2C4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F6D2DA6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D11D012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449F29F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E92AD08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7C58A52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924C07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84683EA" w14:textId="369D646E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</w:rPr>
        <w:lastRenderedPageBreak/>
        <w:t>-1</w:t>
      </w:r>
      <w:r w:rsidR="00CF22A1" w:rsidRPr="007A48F1">
        <w:rPr>
          <w:rFonts w:ascii="TH SarabunIT๙" w:hAnsi="TH SarabunIT๙" w:cs="TH SarabunIT๙"/>
          <w:b/>
          <w:bCs/>
          <w:sz w:val="28"/>
        </w:rPr>
        <w:t>5</w:t>
      </w:r>
      <w:r w:rsidRPr="007A48F1">
        <w:rPr>
          <w:rFonts w:ascii="TH SarabunIT๙" w:hAnsi="TH SarabunIT๙" w:cs="TH SarabunIT๙"/>
          <w:b/>
          <w:bCs/>
          <w:sz w:val="28"/>
        </w:rPr>
        <w:t>-</w:t>
      </w:r>
    </w:p>
    <w:p w14:paraId="04E594C2" w14:textId="375B14A3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DBF1" wp14:editId="144F232E">
                <wp:simplePos x="0" y="0"/>
                <wp:positionH relativeFrom="margin">
                  <wp:posOffset>-276225</wp:posOffset>
                </wp:positionH>
                <wp:positionV relativeFrom="paragraph">
                  <wp:posOffset>9525</wp:posOffset>
                </wp:positionV>
                <wp:extent cx="3886200" cy="752475"/>
                <wp:effectExtent l="0" t="0" r="19050" b="28575"/>
                <wp:wrapNone/>
                <wp:docPr id="155668424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752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8DCB1" w14:textId="3D9CB75E" w:rsidR="002A029D" w:rsidRDefault="002A029D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(ต่อ)</w:t>
                            </w:r>
                          </w:p>
                          <w:p w14:paraId="33BDC1E2" w14:textId="20C2F9E0" w:rsidR="008B2221" w:rsidRPr="00D44B5E" w:rsidRDefault="008B2221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การประเมินความเสี่ยงเพื่อป้องกันการทุจริต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9DBF1" id="_x0000_s1035" style="position:absolute;left:0;text-align:left;margin-left:-21.75pt;margin-top:.75pt;width:306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2F8DCB1" w14:textId="3D9CB75E" w:rsidR="002A029D" w:rsidRDefault="002A029D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(ต่อ)</w:t>
                      </w:r>
                    </w:p>
                    <w:p w14:paraId="33BDC1E2" w14:textId="20C2F9E0" w:rsidR="008B2221" w:rsidRPr="00D44B5E" w:rsidRDefault="008B2221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การประเมินความเสี่ยงเพื่อป้องกันการทุจริต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C4D46E" w14:textId="0483BE6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8404B0B" w14:textId="153B5FD5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FB8FC4B" w14:textId="77777777" w:rsidR="002A029D" w:rsidRPr="007A48F1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7A48F1" w14:paraId="3681808F" w14:textId="77777777" w:rsidTr="00E52A21">
        <w:tc>
          <w:tcPr>
            <w:tcW w:w="710" w:type="dxa"/>
            <w:shd w:val="clear" w:color="auto" w:fill="D9E2F3" w:themeFill="accent1" w:themeFillTint="33"/>
          </w:tcPr>
          <w:p w14:paraId="049EA16F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A3DA9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D05C6B2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1A46D76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0816B1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4D5B6170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B5D70F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C083E54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4BFB3A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64F1AA5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200C3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7A48F1" w14:paraId="4E560EBC" w14:textId="77777777" w:rsidTr="008B2221">
        <w:tc>
          <w:tcPr>
            <w:tcW w:w="710" w:type="dxa"/>
          </w:tcPr>
          <w:p w14:paraId="212DBAFA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034 </w:t>
            </w:r>
          </w:p>
        </w:tc>
        <w:tc>
          <w:tcPr>
            <w:tcW w:w="2126" w:type="dxa"/>
          </w:tcPr>
          <w:p w14:paraId="726AD82B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การประเมินความเสี่ยงการทุจริตและประพฤติมิชอบประจำปี </w:t>
            </w:r>
          </w:p>
        </w:tc>
        <w:tc>
          <w:tcPr>
            <w:tcW w:w="6521" w:type="dxa"/>
          </w:tcPr>
          <w:p w14:paraId="07F3D12D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การประเมินความเสี่ยงของการดำเนินงานหรือการปฏิบัติหน้าที่ที่อาจก่อให้เกิดการุทุจริตและประพฤติมิชอบ </w:t>
            </w:r>
          </w:p>
          <w:p w14:paraId="7BFCD097" w14:textId="77777777" w:rsidR="002A029D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มีข้อมูลรายละเอียดของผลการประเมิน อย่างน้อยประกอบด้วยเหตุการณ์ความเสี่ยงและระดับของความเสี่ยง มาตรการและการดำเนินการในการบริหารจัดการความเสี่ยง</w:t>
            </w:r>
          </w:p>
          <w:p w14:paraId="2FAC6006" w14:textId="2CDB18EF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-เป็นการดำเนินการในปี พ.ศ.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02EC9442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0065CB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4DF0F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C222ADD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5D35925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80FB9C2" w14:textId="24CAFFAD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แสดงผลการประเมินความเสี่ยง และเผยแพร่ 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74F09E88" w14:textId="77777777" w:rsidTr="008B2221">
        <w:tc>
          <w:tcPr>
            <w:tcW w:w="710" w:type="dxa"/>
          </w:tcPr>
          <w:p w14:paraId="5680122B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035 </w:t>
            </w:r>
          </w:p>
        </w:tc>
        <w:tc>
          <w:tcPr>
            <w:tcW w:w="2126" w:type="dxa"/>
          </w:tcPr>
          <w:p w14:paraId="0A45ED9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การดำเนินการเพื่อจัดการความเสี่ยงการทุจริตและประพฤติมิชอบ </w:t>
            </w:r>
          </w:p>
        </w:tc>
        <w:tc>
          <w:tcPr>
            <w:tcW w:w="6521" w:type="dxa"/>
          </w:tcPr>
          <w:p w14:paraId="37B877E6" w14:textId="6BA6DB71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เป็นกิจกรรมหรือการดำเนินการที่สอดคล้องกับมาตรการหรือการดำเนินการ เพื่อบริหารจัดการความเสี่ยงตามข้อ 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34 </w:t>
            </w:r>
          </w:p>
          <w:p w14:paraId="3ADC7551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เป็นการดำเนินการในปี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368D7832" w14:textId="77777777" w:rsidR="008B2221" w:rsidRPr="007A48F1" w:rsidRDefault="008B2221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6C48F2D9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599631F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87C7282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9419B53" w14:textId="62001D56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รายงานผลการดำเนินการจัดการความเสี่ยง และแสดงผลบนเว็บไซต์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21C07A5F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EA9999B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F836E20" w14:textId="28465836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69D68C4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D31350F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419C813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1C987AD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C76E472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217A68B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743377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AC2EAB0" w14:textId="77777777" w:rsidR="008B2221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p w14:paraId="33AAF7B9" w14:textId="77777777" w:rsidR="007A48F1" w:rsidRDefault="007A48F1" w:rsidP="008B2221">
      <w:pPr>
        <w:pStyle w:val="a3"/>
        <w:rPr>
          <w:rFonts w:ascii="TH SarabunIT๙" w:hAnsi="TH SarabunIT๙" w:cs="TH SarabunIT๙"/>
          <w:sz w:val="28"/>
        </w:rPr>
      </w:pPr>
    </w:p>
    <w:p w14:paraId="11998F82" w14:textId="77777777" w:rsidR="007A48F1" w:rsidRDefault="007A48F1" w:rsidP="008B2221">
      <w:pPr>
        <w:pStyle w:val="a3"/>
        <w:rPr>
          <w:rFonts w:ascii="TH SarabunIT๙" w:hAnsi="TH SarabunIT๙" w:cs="TH SarabunIT๙"/>
          <w:sz w:val="28"/>
        </w:rPr>
      </w:pPr>
    </w:p>
    <w:p w14:paraId="1F2118EF" w14:textId="77777777" w:rsidR="007A48F1" w:rsidRDefault="007A48F1" w:rsidP="008B2221">
      <w:pPr>
        <w:pStyle w:val="a3"/>
        <w:rPr>
          <w:rFonts w:ascii="TH SarabunIT๙" w:hAnsi="TH SarabunIT๙" w:cs="TH SarabunIT๙"/>
          <w:sz w:val="28"/>
        </w:rPr>
      </w:pPr>
    </w:p>
    <w:p w14:paraId="796E2BD6" w14:textId="77777777" w:rsidR="007A48F1" w:rsidRPr="007A48F1" w:rsidRDefault="007A48F1" w:rsidP="008B2221">
      <w:pPr>
        <w:pStyle w:val="a3"/>
        <w:rPr>
          <w:rFonts w:ascii="TH SarabunIT๙" w:hAnsi="TH SarabunIT๙" w:cs="TH SarabunIT๙"/>
          <w:sz w:val="28"/>
        </w:rPr>
      </w:pPr>
    </w:p>
    <w:p w14:paraId="379B5646" w14:textId="12650066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-1</w:t>
      </w:r>
      <w:r w:rsidR="00377A63" w:rsidRPr="007A48F1">
        <w:rPr>
          <w:rFonts w:ascii="TH SarabunIT๙" w:hAnsi="TH SarabunIT๙" w:cs="TH SarabunIT๙"/>
          <w:b/>
          <w:bCs/>
          <w:sz w:val="28"/>
        </w:rPr>
        <w:t>6</w:t>
      </w:r>
      <w:r w:rsidRPr="007A48F1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23058A1" w14:textId="059B3145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CDE84" wp14:editId="50CF5049">
                <wp:simplePos x="0" y="0"/>
                <wp:positionH relativeFrom="margin">
                  <wp:posOffset>-257175</wp:posOffset>
                </wp:positionH>
                <wp:positionV relativeFrom="paragraph">
                  <wp:posOffset>85725</wp:posOffset>
                </wp:positionV>
                <wp:extent cx="3924300" cy="666750"/>
                <wp:effectExtent l="0" t="0" r="19050" b="19050"/>
                <wp:wrapNone/>
                <wp:docPr id="139488353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DBF1" w14:textId="6B20475C" w:rsidR="002A029D" w:rsidRDefault="002A029D" w:rsidP="002A029D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  (ต่อ)</w:t>
                            </w:r>
                          </w:p>
                          <w:p w14:paraId="487AF9DD" w14:textId="46B3796D" w:rsidR="008B2221" w:rsidRPr="00D44B5E" w:rsidRDefault="008B2221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แผนป้องกันการทุจริต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DE84" id="_x0000_s1036" style="position:absolute;left:0;text-align:left;margin-left:-20.25pt;margin-top:6.75pt;width:30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C2DBF1" w14:textId="6B20475C" w:rsidR="002A029D" w:rsidRDefault="002A029D" w:rsidP="002A029D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  (ต่อ)</w:t>
                      </w:r>
                    </w:p>
                    <w:p w14:paraId="487AF9DD" w14:textId="46B3796D" w:rsidR="008B2221" w:rsidRPr="00D44B5E" w:rsidRDefault="008B2221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แผนป้องกันการทุจริต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FDC7A" w14:textId="45B32B91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AF1322" w14:textId="77777777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C97D96" w14:textId="77777777" w:rsidR="008B2221" w:rsidRPr="007A48F1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7A48F1" w14:paraId="72A1A02C" w14:textId="77777777" w:rsidTr="00E52A21">
        <w:tc>
          <w:tcPr>
            <w:tcW w:w="710" w:type="dxa"/>
            <w:shd w:val="clear" w:color="auto" w:fill="D9E2F3" w:themeFill="accent1" w:themeFillTint="33"/>
          </w:tcPr>
          <w:p w14:paraId="472B4BB7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04771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D594509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4BA2D0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5E5FA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60894C8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49F1B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CA0FE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D113BD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36EF3F6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605B7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7A48F1" w14:paraId="2C9B8B9E" w14:textId="77777777" w:rsidTr="008B2221">
        <w:tc>
          <w:tcPr>
            <w:tcW w:w="710" w:type="dxa"/>
          </w:tcPr>
          <w:p w14:paraId="3D8A9DD0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036 </w:t>
            </w:r>
          </w:p>
        </w:tc>
        <w:tc>
          <w:tcPr>
            <w:tcW w:w="2126" w:type="dxa"/>
          </w:tcPr>
          <w:p w14:paraId="052754BE" w14:textId="77777777" w:rsidR="00407ED0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แผนปฏิบัติการป้องกัน</w:t>
            </w:r>
          </w:p>
          <w:p w14:paraId="09D508B6" w14:textId="4248FD39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การทุจริต </w:t>
            </w:r>
          </w:p>
        </w:tc>
        <w:tc>
          <w:tcPr>
            <w:tcW w:w="6521" w:type="dxa"/>
          </w:tcPr>
          <w:p w14:paraId="4CBBE0EB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 </w:t>
            </w:r>
          </w:p>
          <w:p w14:paraId="5EB0770E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มีข้อมูลรายละเอียดของแผนฯ อย่างน้อยประกอบด้วย โครงการ/กิจกรรม งบประมาณ และช่วงเวลาดำเนินการ </w:t>
            </w:r>
          </w:p>
          <w:p w14:paraId="32D42C34" w14:textId="7C74FB46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เป็นแผนที่มีระยะเวลาบังคับใช้ครอบคลุมปี พ.ศ.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2566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</w:tcPr>
          <w:p w14:paraId="10B091BF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4117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AF1491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1B4CEB3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06A8292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11FD0D7" w14:textId="08B0C1BA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จัดทำแผนป้องกันและปราบปรามการทุจริตประจำปี พ.ศ. 2566 และแสดงข้อมูลบนเว็บไซต์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359DACAB" w14:textId="77777777" w:rsidTr="008B2221">
        <w:tc>
          <w:tcPr>
            <w:tcW w:w="710" w:type="dxa"/>
          </w:tcPr>
          <w:p w14:paraId="6647F91F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037 </w:t>
            </w:r>
          </w:p>
        </w:tc>
        <w:tc>
          <w:tcPr>
            <w:tcW w:w="2126" w:type="dxa"/>
          </w:tcPr>
          <w:p w14:paraId="57CC814C" w14:textId="77777777" w:rsidR="00407ED0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รายงานการกำกับติดตามการดำเนินการป้องกันการทุจริตประจำปี</w:t>
            </w:r>
          </w:p>
          <w:p w14:paraId="722D1A76" w14:textId="50EAB91D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รอบ 6 เดือน </w:t>
            </w:r>
          </w:p>
        </w:tc>
        <w:tc>
          <w:tcPr>
            <w:tcW w:w="6521" w:type="dxa"/>
          </w:tcPr>
          <w:p w14:paraId="475D18E7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แสดงความก้าวหน้าในการดำเนินงานตามแผนปฏิบัติการป้องกันการทุจริตตามข้อ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039 </w:t>
            </w:r>
          </w:p>
          <w:p w14:paraId="59912F75" w14:textId="1116C59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มีข้อมูลรายละเอียดความก้าวหน้า อย่างน้อยประกอบด้วยความก้าวหน้าการดำเนินการแต่ละโครงการ/กิจกรรม และรายละเอียดงบประมาณที่ใช้ดำเนินงานที่มีข้อมูลครอบคลุมในระยะเวลา 6 เดือนของปี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2566</w:t>
            </w:r>
          </w:p>
        </w:tc>
        <w:tc>
          <w:tcPr>
            <w:tcW w:w="1701" w:type="dxa"/>
          </w:tcPr>
          <w:p w14:paraId="31D677AB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B99EA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07799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8CFFC9B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E1A980D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D483171" w14:textId="47281400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จัดทำรายงานผลการดำเนินการดำเนินการป้องกันการทุจริต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 xml:space="preserve">   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รอบ 6 เดือน เสนอผู้บริหาร และเผยแพร่บนเว็บไซต์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4DEDCD12" w14:textId="77777777" w:rsidTr="008B2221">
        <w:tc>
          <w:tcPr>
            <w:tcW w:w="710" w:type="dxa"/>
          </w:tcPr>
          <w:p w14:paraId="7CF5F62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038 </w:t>
            </w:r>
          </w:p>
        </w:tc>
        <w:tc>
          <w:tcPr>
            <w:tcW w:w="2126" w:type="dxa"/>
          </w:tcPr>
          <w:p w14:paraId="02F24FA8" w14:textId="77777777" w:rsidR="008B2221" w:rsidRPr="007A48F1" w:rsidRDefault="008B2221" w:rsidP="00C45FE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รายงานผลการดำเนินการ</w:t>
            </w:r>
          </w:p>
          <w:p w14:paraId="24E686C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ป้องกันการทุจริตประจำปี</w:t>
            </w:r>
          </w:p>
        </w:tc>
        <w:tc>
          <w:tcPr>
            <w:tcW w:w="6521" w:type="dxa"/>
          </w:tcPr>
          <w:p w14:paraId="3ACD09E3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แสดงรายงานผลการดำเนินงานตามแผนปฏิบัติการป้องกันการทุจริตประจำปี </w:t>
            </w:r>
          </w:p>
          <w:p w14:paraId="67011D88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มีข้อมูลรายละเอียดสรุปผลการดำเนินการ อย่างน้อยประกอบด้วย </w:t>
            </w:r>
          </w:p>
          <w:p w14:paraId="30D6E2F8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ผลการดำเนินโครงการหรือกิจกรรม </w:t>
            </w:r>
          </w:p>
          <w:p w14:paraId="3ECE0189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ผลการใช้จ่ายงบประมาณ </w:t>
            </w:r>
          </w:p>
          <w:p w14:paraId="001DBC84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0FD5BBF8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1598CC6D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เป็นรายงานผลของปี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2565 </w:t>
            </w:r>
          </w:p>
        </w:tc>
        <w:tc>
          <w:tcPr>
            <w:tcW w:w="1701" w:type="dxa"/>
          </w:tcPr>
          <w:p w14:paraId="21E71D5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5D50E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F67A9A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2CA2C02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106F5D5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311D38E" w14:textId="4E81F935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จัดทำรายงานผลการดำเนินการดำเนินการป้องกันการทุจริต ประจำปีงบประมาณ พ.ศ. 2565 เสนอผู้บริหาร และเผยแพร่บนเว็บไซต์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567E0A35" w14:textId="77777777" w:rsidR="008B222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CB6ECB2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7628553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805F0F8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AA3C718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0EB4D35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D51261" w14:textId="77777777" w:rsidR="007A48F1" w:rsidRP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7910F3" w14:textId="1F42B099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-1</w:t>
      </w:r>
      <w:r w:rsidR="00377A63" w:rsidRPr="007A48F1">
        <w:rPr>
          <w:rFonts w:ascii="TH SarabunIT๙" w:hAnsi="TH SarabunIT๙" w:cs="TH SarabunIT๙"/>
          <w:b/>
          <w:bCs/>
          <w:sz w:val="28"/>
        </w:rPr>
        <w:t>7</w:t>
      </w:r>
      <w:r w:rsidRPr="007A48F1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D925C76" w14:textId="2F1A9B86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8910A" wp14:editId="00C1C86E">
                <wp:simplePos x="0" y="0"/>
                <wp:positionH relativeFrom="margin">
                  <wp:posOffset>-285750</wp:posOffset>
                </wp:positionH>
                <wp:positionV relativeFrom="paragraph">
                  <wp:posOffset>2540</wp:posOffset>
                </wp:positionV>
                <wp:extent cx="4095750" cy="609600"/>
                <wp:effectExtent l="0" t="0" r="19050" b="19050"/>
                <wp:wrapNone/>
                <wp:docPr id="146753590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B5D1E" w14:textId="2F36660C" w:rsidR="008B2221" w:rsidRDefault="008B2221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 10.2  มาตรการส่งเสริมคุณธรรมและความโปร่งใส</w:t>
                            </w:r>
                          </w:p>
                          <w:p w14:paraId="128FD0FC" w14:textId="4F9879FA" w:rsidR="008B2221" w:rsidRPr="00D44B5E" w:rsidRDefault="008B2221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มาตรการเสริมสร้างมาตรฐานทางจริยธรรม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910A" id="_x0000_s1037" style="position:absolute;left:0;text-align:left;margin-left:-22.5pt;margin-top:.2pt;width:32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5EB5D1E" w14:textId="2F36660C" w:rsidR="008B2221" w:rsidRDefault="008B2221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 10.2  มาตรการส่งเสริมคุณธรรมและความโปร่งใส</w:t>
                      </w:r>
                    </w:p>
                    <w:p w14:paraId="128FD0FC" w14:textId="4F9879FA" w:rsidR="008B2221" w:rsidRPr="00D44B5E" w:rsidRDefault="008B2221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มาตรการเสริมสร้างมาตรฐานทางจริยธรรม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A7A80D" w14:textId="55EE5962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01C67B" w14:textId="063848BC" w:rsidR="008B2221" w:rsidRPr="007A48F1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7A48F1" w14:paraId="18A530C9" w14:textId="77777777" w:rsidTr="00E52A21">
        <w:tc>
          <w:tcPr>
            <w:tcW w:w="710" w:type="dxa"/>
            <w:shd w:val="clear" w:color="auto" w:fill="D9E2F3" w:themeFill="accent1" w:themeFillTint="33"/>
          </w:tcPr>
          <w:p w14:paraId="477E28D3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F110AD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4199783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4D64E30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8259DC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6FBE1F44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C26571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BBA9611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1BC0F2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3C5FBA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53F32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7A48F1" w14:paraId="091FC55F" w14:textId="77777777" w:rsidTr="008B2221">
        <w:tc>
          <w:tcPr>
            <w:tcW w:w="710" w:type="dxa"/>
          </w:tcPr>
          <w:p w14:paraId="144D594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039 </w:t>
            </w:r>
          </w:p>
        </w:tc>
        <w:tc>
          <w:tcPr>
            <w:tcW w:w="2126" w:type="dxa"/>
          </w:tcPr>
          <w:p w14:paraId="7666AC7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ประมวลจริยธรรมสำหรับเจ้าหน้าที่ของรัฐ </w:t>
            </w:r>
          </w:p>
        </w:tc>
        <w:tc>
          <w:tcPr>
            <w:tcW w:w="6521" w:type="dxa"/>
          </w:tcPr>
          <w:p w14:paraId="5BF44459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แสดงประมวลจริยธรรมสำหรับเจ้าหน้าที่ของรัฐ </w:t>
            </w:r>
          </w:p>
          <w:p w14:paraId="44EEFDCC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แสดงข้อกำหนดจริยธรรม * (ถ้ามี) เพื่อกำหนดเป็นหลักเกณฑ์ในการปฏิบัติตนของเจ้าหน้าที่ของหน่วยงาน </w:t>
            </w:r>
          </w:p>
        </w:tc>
        <w:tc>
          <w:tcPr>
            <w:tcW w:w="1701" w:type="dxa"/>
          </w:tcPr>
          <w:p w14:paraId="1F8B516E" w14:textId="77777777" w:rsidR="008B2221" w:rsidRPr="007A48F1" w:rsidRDefault="008B2221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3EBFA60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95135CE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B8A02D2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89AE3BF" w14:textId="5E5AFA84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จัดทำประมวลจริยธรรม พร้อมแจ้งข้าราชการและ พนักงาน ทราบ และเผยแพร่บนเว็บไซต์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5CB97089" w14:textId="77777777" w:rsidTr="008B2221">
        <w:tc>
          <w:tcPr>
            <w:tcW w:w="710" w:type="dxa"/>
          </w:tcPr>
          <w:p w14:paraId="22E37CB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040 </w:t>
            </w:r>
          </w:p>
        </w:tc>
        <w:tc>
          <w:tcPr>
            <w:tcW w:w="2126" w:type="dxa"/>
          </w:tcPr>
          <w:p w14:paraId="0C3462F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การขับเคลื่อนจริยธรรม </w:t>
            </w:r>
          </w:p>
        </w:tc>
        <w:tc>
          <w:tcPr>
            <w:tcW w:w="6521" w:type="dxa"/>
          </w:tcPr>
          <w:p w14:paraId="50C508C0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แสดงผลการเสริมสร้างมาตรฐานทางจริยธรรมให้แก่เจ้าหน้าที่ของหน่วยงาน อย่างน้อยประกอบด้วย </w:t>
            </w:r>
          </w:p>
          <w:p w14:paraId="31ED8CFC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การจัดตั้งทีมให้คำปรึกษาตอบคำถามทางจริยธรรมหรือคณะทำงานขับเคลื่อน เรื่องจริยธรรม </w:t>
            </w:r>
          </w:p>
          <w:p w14:paraId="01467438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การจัดทำแนวปฏิบัติ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Do &amp; Don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’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t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เพื่อลดความสับสนเกี่ยวกับพฤติกรรมสีเทา และเป็นแนวทางในการประพฤติตนทางจริยธรรม </w:t>
            </w:r>
          </w:p>
          <w:p w14:paraId="06E54590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การฝึกอบรมที่มีการสอดแทรกสาระด้านจริยธรรมของเจ้าหน้าที่ของรัฐ ในหลักสูตร หรือกิจกรรมเสริมสร้าง/ส่งเสริมจริยธรรมของหน่วยงาน </w:t>
            </w:r>
          </w:p>
          <w:p w14:paraId="24AA6827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386A600C" w14:textId="77777777" w:rsidR="008B2221" w:rsidRPr="007A48F1" w:rsidRDefault="008B2221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63F36D3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B17F4C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6D2F7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7C20207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8D4A9AC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17E113D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จัดทำคำสั่งคณะทำงานขับเคลื่อนจริยธรรม</w:t>
            </w:r>
          </w:p>
          <w:p w14:paraId="2C681E6A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จัดทำแนวปฏิบัติ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>Do and Don’t</w:t>
            </w:r>
          </w:p>
          <w:p w14:paraId="31638666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จัดฝึกอบรม ที่สอดแทรกด้านจริยธรรมของเจ้าหน้าที่ของรัฐ</w:t>
            </w:r>
          </w:p>
          <w:p w14:paraId="5227D23E" w14:textId="0D67F6CD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-พร้อมเผยแพร่การดำเนินงานผ่านเว็บไซต์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263E1ACE" w14:textId="77777777" w:rsidTr="008B2221">
        <w:tc>
          <w:tcPr>
            <w:tcW w:w="710" w:type="dxa"/>
          </w:tcPr>
          <w:p w14:paraId="40E700EA" w14:textId="50A78199" w:rsidR="008B2221" w:rsidRPr="007A48F1" w:rsidRDefault="008B2221" w:rsidP="008B22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041 </w:t>
            </w:r>
          </w:p>
        </w:tc>
        <w:tc>
          <w:tcPr>
            <w:tcW w:w="2126" w:type="dxa"/>
          </w:tcPr>
          <w:p w14:paraId="791AD5B7" w14:textId="4523BCEC" w:rsidR="008B2221" w:rsidRPr="007A48F1" w:rsidRDefault="008B2221" w:rsidP="008B22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การประเมินจริยธรรมของเจ้าหน้าที่ของรัฐ </w:t>
            </w:r>
          </w:p>
        </w:tc>
        <w:tc>
          <w:tcPr>
            <w:tcW w:w="6521" w:type="dxa"/>
          </w:tcPr>
          <w:p w14:paraId="07138A9F" w14:textId="77777777" w:rsidR="008B2221" w:rsidRPr="007A48F1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แสดงรายงานการนำการประเมินจริยธรรมไปใช้ในกระบวนการบริหาร ทรัพยากรบุคคล กระบวนการใดกระบวนการหนึ่ง </w:t>
            </w:r>
          </w:p>
          <w:p w14:paraId="13B9A3EC" w14:textId="77777777" w:rsidR="008B2221" w:rsidRPr="007A48F1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แสดงการกำหนดให้มีการนำผลการประเมินพฤติกรรมทางจริยธรรมไปใช้ ประกอบการพิจารณาในหลักเกณฑ์บริหารทรัพยากรบุคคล กระบวนการใด กระบวนการหนึ่ง </w:t>
            </w:r>
          </w:p>
          <w:p w14:paraId="1585BCFA" w14:textId="53D24403" w:rsidR="008B2221" w:rsidRPr="007A48F1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44881888" w14:textId="77777777" w:rsidR="008B2221" w:rsidRPr="007A48F1" w:rsidRDefault="008B2221" w:rsidP="008B2221">
            <w:pPr>
              <w:rPr>
                <w:rFonts w:ascii="TH SarabunIT๙" w:hAnsi="TH SarabunIT๙" w:cs="TH SarabunIT๙"/>
                <w:sz w:val="28"/>
              </w:rPr>
            </w:pPr>
          </w:p>
          <w:p w14:paraId="46AF8116" w14:textId="1418F1ED" w:rsidR="008B2221" w:rsidRPr="007A48F1" w:rsidRDefault="008B2221" w:rsidP="008B2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103" w:type="dxa"/>
          </w:tcPr>
          <w:p w14:paraId="1583494E" w14:textId="77777777" w:rsidR="008B2221" w:rsidRPr="007A48F1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689FE01E" w14:textId="77777777" w:rsidR="008B2221" w:rsidRPr="007A48F1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F800A8" w14:textId="3F98441C" w:rsidR="008B2221" w:rsidRPr="007A48F1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จัดทำแบบรายงานผลรายงานการประเมินจริยธรรมไปใช้ในกระบวนการบริหารทรัพยากรบุคคล โดยเสนอผ่านผู้บริหาร และเผยแพร่ผ่านเว็บไซต์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7987CFC0" w14:textId="2168087E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8A04A24" w14:textId="77777777" w:rsidR="008B222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0FEAAC6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5A2FDDB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7CE930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C50858A" w14:textId="77777777" w:rsidR="007A48F1" w:rsidRDefault="007A48F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57F1A59" w14:textId="77777777" w:rsidR="007A48F1" w:rsidRPr="007A48F1" w:rsidRDefault="007A48F1" w:rsidP="005D32F3">
      <w:pPr>
        <w:pStyle w:val="a3"/>
        <w:rPr>
          <w:rFonts w:ascii="TH SarabunIT๙" w:hAnsi="TH SarabunIT๙" w:cs="TH SarabunIT๙"/>
          <w:sz w:val="28"/>
        </w:rPr>
      </w:pPr>
    </w:p>
    <w:p w14:paraId="4766F5B7" w14:textId="699E3C4F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7A48F1">
        <w:rPr>
          <w:rFonts w:ascii="TH SarabunIT๙" w:hAnsi="TH SarabunIT๙" w:cs="TH SarabunIT๙"/>
          <w:b/>
          <w:bCs/>
          <w:sz w:val="28"/>
          <w:cs/>
        </w:rPr>
        <w:lastRenderedPageBreak/>
        <w:t>-1</w:t>
      </w:r>
      <w:r w:rsidR="00377A63" w:rsidRPr="007A48F1">
        <w:rPr>
          <w:rFonts w:ascii="TH SarabunIT๙" w:hAnsi="TH SarabunIT๙" w:cs="TH SarabunIT๙"/>
          <w:b/>
          <w:bCs/>
          <w:sz w:val="28"/>
          <w:cs/>
        </w:rPr>
        <w:t>8</w:t>
      </w:r>
      <w:r w:rsidRPr="007A48F1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DA2CF8D" w14:textId="42A8914C" w:rsidR="008B2221" w:rsidRPr="007A48F1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7A48F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992" wp14:editId="6696881E">
                <wp:simplePos x="0" y="0"/>
                <wp:positionH relativeFrom="margin">
                  <wp:posOffset>-257175</wp:posOffset>
                </wp:positionH>
                <wp:positionV relativeFrom="paragraph">
                  <wp:posOffset>9525</wp:posOffset>
                </wp:positionV>
                <wp:extent cx="4419600" cy="771525"/>
                <wp:effectExtent l="0" t="0" r="19050" b="28575"/>
                <wp:wrapNone/>
                <wp:docPr id="190336376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6B33C" w14:textId="59C5DB46" w:rsidR="002A029D" w:rsidRDefault="002A029D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 10.2  มาตรการส่งเสริมคุณธรรมและความโปร่งใส (ต่อ)</w:t>
                            </w:r>
                          </w:p>
                          <w:p w14:paraId="1A9B6B2C" w14:textId="2C5FC3C9" w:rsidR="008B2221" w:rsidRPr="00D44B5E" w:rsidRDefault="008B2221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มาตรการส่งเสริมความโปร่งใสและป้องกันการทุจริตภายในหน่วยงาน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E4992" id="_x0000_s1038" style="position:absolute;left:0;text-align:left;margin-left:-20.25pt;margin-top:.75pt;width:348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0E6B33C" w14:textId="59C5DB46" w:rsidR="002A029D" w:rsidRDefault="002A029D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 10.2  มาตรการส่งเสริมคุณธรรมและความโปร่งใส (ต่อ)</w:t>
                      </w:r>
                    </w:p>
                    <w:p w14:paraId="1A9B6B2C" w14:textId="2C5FC3C9" w:rsidR="008B2221" w:rsidRPr="00D44B5E" w:rsidRDefault="008B2221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มาตรการส่งเสริมความโปร่งใสและป้องกันการทุจริตภายในหน่วยงาน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E05000" w14:textId="5E9C101E" w:rsidR="008B2221" w:rsidRPr="007A48F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1BCBC6" w14:textId="77777777" w:rsidR="000C1D01" w:rsidRPr="007A48F1" w:rsidRDefault="000C1D0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E2F7584" w14:textId="77777777" w:rsidR="002A029D" w:rsidRPr="007A48F1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2510B1" w14:textId="77777777" w:rsidR="002A029D" w:rsidRPr="007A48F1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7A48F1" w14:paraId="3AFEFBDC" w14:textId="77777777" w:rsidTr="00E52A21">
        <w:tc>
          <w:tcPr>
            <w:tcW w:w="710" w:type="dxa"/>
            <w:shd w:val="clear" w:color="auto" w:fill="D9E2F3" w:themeFill="accent1" w:themeFillTint="33"/>
          </w:tcPr>
          <w:p w14:paraId="36035147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51F1AD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AB14E5E" w14:textId="77777777" w:rsidR="008B2221" w:rsidRPr="007A48F1" w:rsidRDefault="008B2221" w:rsidP="00C45F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F1841CB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0A0D3D4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54EB1FA4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29B62F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A3F209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D1E97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9F6654E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992A7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4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7A48F1" w14:paraId="7FDE52A6" w14:textId="77777777" w:rsidTr="00C56CAC">
        <w:trPr>
          <w:trHeight w:val="2507"/>
        </w:trPr>
        <w:tc>
          <w:tcPr>
            <w:tcW w:w="710" w:type="dxa"/>
          </w:tcPr>
          <w:p w14:paraId="6310FE96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042 </w:t>
            </w:r>
          </w:p>
        </w:tc>
        <w:tc>
          <w:tcPr>
            <w:tcW w:w="2126" w:type="dxa"/>
          </w:tcPr>
          <w:p w14:paraId="1E03AE44" w14:textId="77777777" w:rsidR="008B2221" w:rsidRPr="007A48F1" w:rsidRDefault="008B2221" w:rsidP="00C45FE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มาตรการส่งเสริมคุณธรรมและ</w:t>
            </w:r>
          </w:p>
          <w:p w14:paraId="0E411E27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ความโปร่งใสภายในหน่วยงาน</w:t>
            </w:r>
          </w:p>
        </w:tc>
        <w:tc>
          <w:tcPr>
            <w:tcW w:w="6521" w:type="dxa"/>
          </w:tcPr>
          <w:p w14:paraId="732E8187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แสดงการวิเคราะห์ผลการประเมินคุณธรรมและความโปร่งใสในการดำเนินงาน ของหน่วยงานภาครัฐ ในปี พ.ศ. 2565 </w:t>
            </w:r>
          </w:p>
          <w:p w14:paraId="5A2BFD32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มีข้อมูลรายละเอียดการวิเคราะห์ อย่างน้อยประกอบด้วย </w:t>
            </w:r>
          </w:p>
          <w:p w14:paraId="649D4965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ประเด็นที่เป็นข้อบกพร่องหรือจุดอ่อนที่จะต้องแก้ไขโดยเร่งด่วน </w:t>
            </w:r>
          </w:p>
          <w:p w14:paraId="0115868E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ประเด็นที่จะต้องพัฒนาให้ดีขึ้น ที่มีความสอดคล้องกับผลการประเมินฯ </w:t>
            </w:r>
          </w:p>
          <w:p w14:paraId="31D7A76A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มีการกำหนดแนวทางการนำผลการวิเคราะห์ไปสู่การปฏิบัติหรือมาตรการ เพื่อขับเคลื่อนการส่งเสริมคุณธรรมและความโปร่งใสภายในหน่วยงานให้ดีขึ้น </w:t>
            </w:r>
          </w:p>
        </w:tc>
        <w:tc>
          <w:tcPr>
            <w:tcW w:w="1701" w:type="dxa"/>
          </w:tcPr>
          <w:p w14:paraId="393E5F55" w14:textId="77777777" w:rsidR="008B2221" w:rsidRPr="007A48F1" w:rsidRDefault="008B2221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28DC0C58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CD260A4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DD230CB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3A6C4F3" w14:textId="0CF8E291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เทศบาลดำเนินการวิเคราะห์ผลการประเมิน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ITA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ปี </w:t>
            </w:r>
            <w:r w:rsidR="000C1D01"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2565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และเผยแพร่บนเว็บไซต์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  <w:tr w:rsidR="008B2221" w:rsidRPr="007A48F1" w14:paraId="688A1D7E" w14:textId="77777777" w:rsidTr="00C56CAC">
        <w:trPr>
          <w:trHeight w:val="2398"/>
        </w:trPr>
        <w:tc>
          <w:tcPr>
            <w:tcW w:w="710" w:type="dxa"/>
          </w:tcPr>
          <w:p w14:paraId="3387F7FD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043 </w:t>
            </w:r>
          </w:p>
        </w:tc>
        <w:tc>
          <w:tcPr>
            <w:tcW w:w="2126" w:type="dxa"/>
          </w:tcPr>
          <w:p w14:paraId="024183C6" w14:textId="77777777" w:rsidR="008B2221" w:rsidRPr="007A48F1" w:rsidRDefault="008B2221" w:rsidP="00C45FE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การดำเนินการตาม</w:t>
            </w:r>
          </w:p>
          <w:p w14:paraId="2668F4C2" w14:textId="77777777" w:rsidR="008B2221" w:rsidRPr="007A48F1" w:rsidRDefault="008B2221" w:rsidP="00C45FE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มาตรการส่งเสริมคุณธรรม</w:t>
            </w:r>
          </w:p>
          <w:p w14:paraId="2382884D" w14:textId="77777777" w:rsidR="008B2221" w:rsidRPr="007A48F1" w:rsidRDefault="008B2221" w:rsidP="00C45FED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และความโปร่งใสภายใน</w:t>
            </w:r>
          </w:p>
          <w:p w14:paraId="61B3C9F0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</w:t>
            </w:r>
          </w:p>
        </w:tc>
        <w:tc>
          <w:tcPr>
            <w:tcW w:w="6521" w:type="dxa"/>
          </w:tcPr>
          <w:p w14:paraId="4956DF78" w14:textId="11C8D3BB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แสดงความก้าวหน้าหรือผลการดำเนินการตามมาตรการเพื่อส่งเสริมคุณธรรม และความโปร่งใสภายในหน่วยงาน ตามข้อ </w:t>
            </w:r>
            <w:r w:rsidR="002A029D"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42 ไปสู่การปฏิบัติอย่างเป็นรูปธรรม โดยมีข้อมูลรายละเอียดการนำมาตรการเพื่อส่งเสริมคุณธรรมและความโปร่งใส ภายในหน่วยงาน </w:t>
            </w:r>
          </w:p>
          <w:p w14:paraId="24C7CBEC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QR code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แบบวัด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EIT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บนเว็บไซต์หน่วยงาน เพื่อให้ผู้รับบริการหรือ ติดต่อราชการมีโอกาสมีส่วนร่วมในการประเมิน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ITA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ของหน่วยงาน </w:t>
            </w:r>
          </w:p>
          <w:p w14:paraId="1FE6E199" w14:textId="77777777" w:rsidR="008B2221" w:rsidRPr="007A48F1" w:rsidRDefault="008B2221" w:rsidP="00C45FED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7A48F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77695B48" w14:textId="77777777" w:rsidR="008B2221" w:rsidRPr="007A48F1" w:rsidRDefault="008B2221" w:rsidP="00C45FED">
            <w:pPr>
              <w:rPr>
                <w:rFonts w:ascii="TH SarabunIT๙" w:hAnsi="TH SarabunIT๙" w:cs="TH SarabunIT๙"/>
                <w:sz w:val="28"/>
              </w:rPr>
            </w:pPr>
          </w:p>
          <w:p w14:paraId="1FDFDBE9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042BC5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101243" w14:textId="77777777" w:rsidR="008B2221" w:rsidRPr="007A48F1" w:rsidRDefault="008B2221" w:rsidP="00C45F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2C996B2F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4B1B18F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7A4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48F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FF5795C" w14:textId="77777777" w:rsidR="008B2221" w:rsidRPr="007A48F1" w:rsidRDefault="008B2221" w:rsidP="00C45FED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จัดทำรายงานผลการดำเนินการตามมาตรการส่งเสริมคุณธรรมและความโปร่งใสภายในหน่วยงาน</w:t>
            </w:r>
          </w:p>
          <w:p w14:paraId="073DCA64" w14:textId="3989936C" w:rsidR="008B2221" w:rsidRPr="007A48F1" w:rsidRDefault="008B2221" w:rsidP="00C45FED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พร้อมแสดง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QR CODE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แบบวัด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EIT </w:t>
            </w:r>
            <w:r w:rsidRPr="007A48F1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บนเว็บไซต์</w:t>
            </w:r>
            <w:r w:rsidR="00407ED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</w:p>
        </w:tc>
      </w:tr>
    </w:tbl>
    <w:p w14:paraId="79D842BE" w14:textId="28DFD34F" w:rsidR="005D32F3" w:rsidRPr="005D32F3" w:rsidRDefault="005D32F3" w:rsidP="005D32F3">
      <w:pPr>
        <w:tabs>
          <w:tab w:val="left" w:pos="6982"/>
        </w:tabs>
        <w:sectPr w:rsidR="005D32F3" w:rsidRPr="005D32F3" w:rsidSect="0011340B">
          <w:headerReference w:type="default" r:id="rId7"/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14:paraId="31B5119A" w14:textId="630DD5EB" w:rsidR="00407ED0" w:rsidRPr="00407ED0" w:rsidRDefault="00407ED0" w:rsidP="00C56CAC">
      <w:pPr>
        <w:pStyle w:val="2"/>
        <w:tabs>
          <w:tab w:val="left" w:pos="3852"/>
        </w:tabs>
        <w:rPr>
          <w:rFonts w:ascii="TH SarabunIT๙" w:eastAsia="Times New Roman" w:hAnsi="TH SarabunIT๙" w:cs="TH SarabunIT๙" w:hint="cs"/>
          <w:b/>
          <w:bCs/>
          <w:color w:val="auto"/>
          <w:kern w:val="0"/>
          <w:sz w:val="10"/>
          <w:szCs w:val="10"/>
          <w:cs/>
          <w14:ligatures w14:val="none"/>
        </w:rPr>
      </w:pPr>
      <w:r w:rsidRPr="00407ED0">
        <w:rPr>
          <w:rFonts w:ascii="TH SarabunPSK" w:eastAsia="Times New Roman" w:hAnsi="TH SarabunPSK" w:cs="TH SarabunPSK" w:hint="cs"/>
          <w:b/>
          <w:bCs/>
          <w:color w:val="auto"/>
          <w:kern w:val="0"/>
          <w:sz w:val="32"/>
          <w:szCs w:val="32"/>
          <w:cs/>
          <w:lang w:val="en-US" w:eastAsia="en-US"/>
          <w14:ligatures w14:val="none"/>
        </w:rPr>
        <w:lastRenderedPageBreak/>
        <w:object w:dxaOrig="850" w:dyaOrig="858" w14:anchorId="603D8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2051" type="#_x0000_t75" style="position:absolute;margin-left:-10.8pt;margin-top:-18.7pt;width:42.5pt;height:42.9pt;z-index:251669504">
            <v:fill o:detectmouseclick="t"/>
            <v:imagedata r:id="rId8" o:title=""/>
            <o:lock v:ext="edit" aspectratio="f"/>
          </v:shape>
          <o:OLEObject Type="Embed" ProgID="Word.Picture.8" ShapeID="Object 2" DrawAspect="Content" ObjectID="_1772616094" r:id="rId9">
            <o:FieldCodes>\* MERGEFORMAT</o:FieldCodes>
          </o:OLEObject>
        </w:object>
      </w:r>
    </w:p>
    <w:p w14:paraId="0A7119F7" w14:textId="6AC4902C" w:rsidR="00407ED0" w:rsidRPr="00407ED0" w:rsidRDefault="00407ED0" w:rsidP="00407ED0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kern w:val="0"/>
          <w:sz w:val="58"/>
          <w:szCs w:val="58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b/>
          <w:bCs/>
          <w:kern w:val="0"/>
          <w:sz w:val="58"/>
          <w:szCs w:val="58"/>
          <w:cs/>
          <w14:ligatures w14:val="none"/>
        </w:rPr>
        <w:t>บันทึกข้อความ</w:t>
      </w:r>
    </w:p>
    <w:p w14:paraId="2FFDC41E" w14:textId="77777777" w:rsidR="00407ED0" w:rsidRPr="00407ED0" w:rsidRDefault="00407ED0" w:rsidP="00407ED0">
      <w:pPr>
        <w:spacing w:after="0" w:line="240" w:lineRule="auto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ส่วนราชการ</w:t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งานบริหารงานทั่วไป  สำนักปลัด  โทร 073-330648</w:t>
      </w:r>
    </w:p>
    <w:p w14:paraId="35596CE5" w14:textId="0DAB6F9A" w:rsidR="00407ED0" w:rsidRPr="00407ED0" w:rsidRDefault="00407ED0" w:rsidP="00407ED0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ที่</w:t>
      </w:r>
      <w:r w:rsidRPr="00407ED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ปน ๗๗๖๐</w:t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/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407ED0">
        <w:rPr>
          <w:rFonts w:ascii="TH SarabunIT๙" w:eastAsia="Times New Roman" w:hAnsi="TH SarabunIT๙" w:cs="TH SarabunIT๙" w:hint="cs"/>
          <w:b/>
          <w:bCs/>
          <w:kern w:val="0"/>
          <w:sz w:val="40"/>
          <w:szCs w:val="40"/>
          <w:cs/>
          <w14:ligatures w14:val="none"/>
        </w:rPr>
        <w:t xml:space="preserve">   </w:t>
      </w:r>
      <w:r w:rsidRPr="00407ED0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วันที่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="00C56CA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สิงหาคม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256</w:t>
      </w:r>
      <w:r w:rsidR="00C56CA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2B3574C" w14:textId="3445AA97" w:rsidR="00407ED0" w:rsidRPr="00407ED0" w:rsidRDefault="00407ED0" w:rsidP="00407ED0">
      <w:pPr>
        <w:spacing w:after="0" w:line="240" w:lineRule="auto"/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เรื่อง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C56CAC" w:rsidRPr="00C56C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รายงานผลการประเมินระดับคุณธรรมและความโปร่งใสในการดำเนินงานของหน่วยงานภาครัฐ </w:t>
      </w:r>
      <w:r w:rsidR="00C56CA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="00C56CAC" w:rsidRPr="00C56CA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(Integrity and Transparency Assessment : ITA) </w:t>
      </w:r>
      <w:r w:rsidR="00C56CAC" w:rsidRPr="00C56C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ประจำปี</w:t>
      </w:r>
      <w:r w:rsidR="00C56CA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งบประมาณ </w:t>
      </w:r>
      <w:r w:rsidR="00C56CAC" w:rsidRPr="00C56C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พ.ศ. 2566                                              </w:t>
      </w:r>
    </w:p>
    <w:p w14:paraId="7528CABC" w14:textId="77777777" w:rsidR="00407ED0" w:rsidRPr="00407ED0" w:rsidRDefault="00407ED0" w:rsidP="00407ED0">
      <w:pPr>
        <w:keepNext/>
        <w:spacing w:after="0" w:line="240" w:lineRule="auto"/>
        <w:outlineLvl w:val="1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เรียน  </w:t>
      </w:r>
      <w:r w:rsidRPr="00407ED0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นายกองค์การบริหารส่วนตำบลพิเทน</w:t>
      </w:r>
      <w:r w:rsidRPr="00407ED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ผ่านปลัดองค์การบริหารส่วนตำบลพิเทน</w:t>
      </w:r>
    </w:p>
    <w:p w14:paraId="38F67D1E" w14:textId="77777777" w:rsidR="00407ED0" w:rsidRPr="00407ED0" w:rsidRDefault="00407ED0" w:rsidP="00407ED0">
      <w:pPr>
        <w:spacing w:before="120" w:after="0" w:line="276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1. เรื่องเดิม</w:t>
      </w:r>
    </w:p>
    <w:p w14:paraId="632AB440" w14:textId="347E370E" w:rsidR="00407ED0" w:rsidRPr="00407ED0" w:rsidRDefault="00407ED0" w:rsidP="00C56CA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:u w:val="single"/>
          <w:cs/>
          <w14:ligatures w14:val="none"/>
        </w:rPr>
      </w:pPr>
      <w:r w:rsidRPr="00407ED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ตามประกาศสำนักงานคณะกรรมการป้องกันและปราบปรามการทจริตแห่งชาติ (สำนักงานป.ป.ช.) เรื่อง ผลการประเมินคุณธรรมและความโปร่งใส่ในการดำเนินงานของหน่วยงานภาครัฐ (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Integrity and Transparency Assessment : ITA)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ประจำปีงบประมาณ พ.ศ. ๒๕๖6 ได้พัฒนาเครื่องมือการประเมินเชิงบวกเพื่อเป็นมาตร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โดยใช้ชื่อว่า "การประเมินคุณธรรมและความโปร่งใสในการดำเนินงานของหน่วยงานภาครัฐ (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Integrity and Transparency Assessment : ITA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โดยได้ดำเนินการประเมินฯ ประจำปีงบประมาณ 2566 ผ่านมาแล้ว นั้น</w:t>
      </w:r>
    </w:p>
    <w:p w14:paraId="7851D89C" w14:textId="7973C03B" w:rsidR="00407ED0" w:rsidRPr="00407ED0" w:rsidRDefault="00407ED0" w:rsidP="00407E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10"/>
          <w:kern w:val="0"/>
          <w:sz w:val="32"/>
          <w:szCs w:val="32"/>
          <w14:ligatures w14:val="none"/>
        </w:rPr>
      </w:pP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2</w:t>
      </w:r>
      <w:r w:rsidRPr="00407ED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. </w:t>
      </w:r>
      <w:r w:rsidRPr="00407ED0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ข้อเท็จจริง</w:t>
      </w:r>
      <w:r w:rsidRPr="00407ED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</w:t>
      </w:r>
    </w:p>
    <w:p w14:paraId="68F12E3E" w14:textId="2530A5CB" w:rsidR="00C56CAC" w:rsidRPr="00C56CAC" w:rsidRDefault="00407ED0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407ED0">
        <w:rPr>
          <w:rFonts w:ascii="TH SarabunIT๙" w:eastAsia="Cordia New" w:hAnsi="TH SarabunIT๙" w:cs="TH SarabunIT๙"/>
          <w:b/>
          <w:bCs/>
          <w:spacing w:val="-10"/>
          <w:kern w:val="0"/>
          <w:sz w:val="32"/>
          <w:szCs w:val="32"/>
          <w:cs/>
          <w14:ligatures w14:val="none"/>
        </w:rPr>
        <w:tab/>
        <w:t xml:space="preserve">           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สำนักงานปลัด</w:t>
      </w:r>
      <w:r w:rsidR="00C56CAC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องค์การบริหารส่วนตำบลพิเทน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จึงขอรายงานผลการประเมินระดับคุณธรรมและความโปร่งใส่ในการดำเนินงานของหน่วยงานภาครัฐ (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Integrity and Transparency Assessment : ITA)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ประจำปี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พ.ศ. ๒๕๖6 ของ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องค์การบริหารส่วนตำบลพิเทน</w:t>
      </w:r>
      <w:r w:rsidR="00227804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ซึ่งรายละเอียดผลการประเมินฯ ประจำปี ๒๕๖6 ดังนี้ การวิเคราะห์ผลการประเมินระดับคุณธรรมและความโปร่งใส(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ITA)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องค์การบริหารส่วนตำบลพิเทน</w:t>
      </w:r>
      <w:r w:rsidR="00227804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มีคะแนน 9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.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63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คะแนน อยู่ในระดับ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A </w:t>
      </w:r>
      <w:r w:rsidR="00C56CAC"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หรือ ผ่านดี ดังรายละเอียดต่อไปนี้</w:t>
      </w:r>
    </w:p>
    <w:p w14:paraId="0787E77B" w14:textId="767BD284" w:rsidR="00C56CAC" w:rsidRPr="00C56CAC" w:rsidRDefault="00C56CAC" w:rsidP="0022780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     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แบบวัดการรับรู้ของผู้มีส่วนได้ส่วนเสียภายใน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IIT)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คะแนนรวม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9</w:t>
      </w:r>
      <w:r w:rsidR="005D32F3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9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.5</w:t>
      </w:r>
      <w:r w:rsidR="005D32F3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8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คะแนน</w:t>
      </w:r>
    </w:p>
    <w:p w14:paraId="03C7FCD4" w14:textId="36C3FD80" w:rsidR="00C56CAC" w:rsidRPr="00C56CAC" w:rsidRDefault="00C56CAC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    </w:t>
      </w:r>
      <w:r w:rsidR="0022780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22780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แบบวัดการรับรู้ผู้มีส่วนได้ส่วนเสียภายนอก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EIT) </w:t>
      </w:r>
      <w:r w:rsidR="00227804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คะแนนรวม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9</w:t>
      </w:r>
      <w:r w:rsidR="005D32F3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.</w:t>
      </w:r>
      <w:r w:rsidR="005D32F3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62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คะแนน</w:t>
      </w:r>
    </w:p>
    <w:p w14:paraId="76EFBEF2" w14:textId="47E34CAC" w:rsidR="00407ED0" w:rsidRDefault="00C56CAC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="0022780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22780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แบบตรวจการเปิดเผยข้อมูลสาธารณะ 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(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OIT) 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คะแนนรวม</w:t>
      </w:r>
      <w:r w:rsidR="00227804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C56CAC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100.00 คะแนน</w:t>
      </w:r>
      <w:r w:rsidR="00407ED0" w:rsidRPr="00407ED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02C01D22" w14:textId="50F3CE6F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791C8D8" w14:textId="34435CE1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D32F3">
        <w:drawing>
          <wp:anchor distT="0" distB="0" distL="114300" distR="114300" simplePos="0" relativeHeight="251671552" behindDoc="1" locked="0" layoutInCell="1" allowOverlap="1" wp14:anchorId="520763E2" wp14:editId="2DBA3CDD">
            <wp:simplePos x="0" y="0"/>
            <wp:positionH relativeFrom="column">
              <wp:posOffset>440690</wp:posOffset>
            </wp:positionH>
            <wp:positionV relativeFrom="paragraph">
              <wp:posOffset>125095</wp:posOffset>
            </wp:positionV>
            <wp:extent cx="5401432" cy="2731135"/>
            <wp:effectExtent l="0" t="0" r="8890" b="0"/>
            <wp:wrapNone/>
            <wp:docPr id="19910200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2002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" t="20792" r="1616" b="5602"/>
                    <a:stretch/>
                  </pic:blipFill>
                  <pic:spPr bwMode="auto">
                    <a:xfrm>
                      <a:off x="0" y="0"/>
                      <a:ext cx="5401432" cy="273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83805" w14:textId="73404614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5974C7B" w14:textId="0FCD9555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2F852AB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0F27C19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E15CAA6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CA648DB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A7E50BA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52FCC12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4B11DAB" w14:textId="07DCCA04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0041A413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0EE0007" w14:textId="4D88E7D9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1498258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2529FCB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14B70F3A" w14:textId="15CCC61C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5D32F3">
        <w:lastRenderedPageBreak/>
        <w:drawing>
          <wp:anchor distT="0" distB="0" distL="114300" distR="114300" simplePos="0" relativeHeight="251672576" behindDoc="1" locked="0" layoutInCell="1" allowOverlap="1" wp14:anchorId="66B0C56D" wp14:editId="6B23F32C">
            <wp:simplePos x="0" y="0"/>
            <wp:positionH relativeFrom="column">
              <wp:posOffset>394970</wp:posOffset>
            </wp:positionH>
            <wp:positionV relativeFrom="paragraph">
              <wp:posOffset>122555</wp:posOffset>
            </wp:positionV>
            <wp:extent cx="5436784" cy="2609850"/>
            <wp:effectExtent l="0" t="0" r="0" b="0"/>
            <wp:wrapNone/>
            <wp:docPr id="5172595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5956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" t="23988" r="1827" b="6599"/>
                    <a:stretch/>
                  </pic:blipFill>
                  <pic:spPr bwMode="auto">
                    <a:xfrm>
                      <a:off x="0" y="0"/>
                      <a:ext cx="5436784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CC9D7" w14:textId="183397D0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00009867" w14:textId="41DB0E7C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828EB9F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52F9AEAA" w14:textId="152ACAEC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70F56AC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2F7D5908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C79F89B" w14:textId="654EB8E3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63EA297D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13FA0AD1" w14:textId="342B7B78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41B42A48" w14:textId="77777777" w:rsidR="005D32F3" w:rsidRDefault="005D32F3" w:rsidP="00C56CAC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14A2F653" w14:textId="1857978F" w:rsidR="00407ED0" w:rsidRPr="00407ED0" w:rsidRDefault="00407ED0" w:rsidP="001A01F3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</w:pPr>
      <w:bookmarkStart w:id="3" w:name="_Hlk153289126"/>
      <w:r w:rsidRPr="00407ED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bookmarkEnd w:id="3"/>
    </w:p>
    <w:p w14:paraId="3FD56373" w14:textId="579CF2FC" w:rsidR="00407ED0" w:rsidRPr="00407ED0" w:rsidRDefault="00407ED0" w:rsidP="00407E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14:ligatures w14:val="none"/>
        </w:rPr>
      </w:pPr>
    </w:p>
    <w:p w14:paraId="78550053" w14:textId="2DE9ED07" w:rsidR="00407ED0" w:rsidRPr="00407ED0" w:rsidRDefault="00407ED0" w:rsidP="00407ED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407ED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จึงเรียนมาเพื่อ</w:t>
      </w:r>
      <w:r w:rsidR="001A01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โปรดทราบ</w:t>
      </w:r>
    </w:p>
    <w:p w14:paraId="6FFA7047" w14:textId="22D6E69D" w:rsidR="00407ED0" w:rsidRPr="00407ED0" w:rsidRDefault="00407ED0" w:rsidP="00407ED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75B24502" w14:textId="2959CBE2" w:rsidR="00407ED0" w:rsidRPr="00407ED0" w:rsidRDefault="001A01F3" w:rsidP="001A01F3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cs/>
        </w:rPr>
        <w:drawing>
          <wp:anchor distT="0" distB="0" distL="114300" distR="114300" simplePos="0" relativeHeight="251674624" behindDoc="1" locked="0" layoutInCell="1" allowOverlap="1" wp14:anchorId="16809785" wp14:editId="35744C70">
            <wp:simplePos x="0" y="0"/>
            <wp:positionH relativeFrom="column">
              <wp:posOffset>3785871</wp:posOffset>
            </wp:positionH>
            <wp:positionV relativeFrom="paragraph">
              <wp:posOffset>89871</wp:posOffset>
            </wp:positionV>
            <wp:extent cx="342900" cy="393364"/>
            <wp:effectExtent l="0" t="0" r="0" b="6985"/>
            <wp:wrapNone/>
            <wp:docPr id="14035041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4" t="18105"/>
                    <a:stretch/>
                  </pic:blipFill>
                  <pic:spPr bwMode="auto">
                    <a:xfrm>
                      <a:off x="0" y="0"/>
                      <a:ext cx="343527" cy="3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ED0" w:rsidRPr="00407ED0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                          </w:t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407ED0" w:rsidRPr="00407ED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</w:t>
      </w:r>
    </w:p>
    <w:p w14:paraId="530E493F" w14:textId="6A679143" w:rsidR="00407ED0" w:rsidRPr="00407ED0" w:rsidRDefault="00407ED0" w:rsidP="001A01F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(ลงชื่อ</w:t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</w:p>
    <w:p w14:paraId="661CE8E6" w14:textId="07C49DB5" w:rsidR="00407ED0" w:rsidRPr="00407ED0" w:rsidRDefault="00407ED0" w:rsidP="00407ED0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</w:pP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</w:t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</w:t>
      </w:r>
      <w:bookmarkStart w:id="4" w:name="_Hlk161387957"/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นางรานี  เจะหาด</w:t>
      </w:r>
      <w:bookmarkEnd w:id="4"/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หัวหน้าสำนักปลัด</w:t>
      </w:r>
      <w:r w:rsidRPr="00407ED0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     </w:t>
      </w:r>
      <w:r w:rsidRPr="00407ED0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</w:p>
    <w:p w14:paraId="78933578" w14:textId="06C3FC36" w:rsidR="001A01F3" w:rsidRDefault="001A01F3" w:rsidP="00407ED0">
      <w:pPr>
        <w:tabs>
          <w:tab w:val="center" w:pos="4394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410A818" w14:textId="6E6D7B18" w:rsidR="001A01F3" w:rsidRDefault="001A01F3" w:rsidP="00407ED0">
      <w:pPr>
        <w:tabs>
          <w:tab w:val="center" w:pos="4394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1E39264" w14:textId="05D4F8DB" w:rsidR="001A01F3" w:rsidRDefault="001A01F3" w:rsidP="00407ED0">
      <w:pPr>
        <w:tabs>
          <w:tab w:val="center" w:pos="4394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EAE6E5C" w14:textId="593AA670" w:rsidR="001A01F3" w:rsidRDefault="001A01F3" w:rsidP="00407ED0">
      <w:pPr>
        <w:tabs>
          <w:tab w:val="center" w:pos="4394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  <w:r>
        <w:rPr>
          <w:noProof/>
          <w:cs/>
        </w:rPr>
        <w:drawing>
          <wp:anchor distT="0" distB="0" distL="114300" distR="114300" simplePos="0" relativeHeight="251675648" behindDoc="1" locked="0" layoutInCell="1" allowOverlap="1" wp14:anchorId="467951FE" wp14:editId="216EDF2C">
            <wp:simplePos x="0" y="0"/>
            <wp:positionH relativeFrom="column">
              <wp:posOffset>3595370</wp:posOffset>
            </wp:positionH>
            <wp:positionV relativeFrom="paragraph">
              <wp:posOffset>95250</wp:posOffset>
            </wp:positionV>
            <wp:extent cx="762000" cy="518809"/>
            <wp:effectExtent l="0" t="0" r="0" b="0"/>
            <wp:wrapNone/>
            <wp:docPr id="204507104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F16A7" w14:textId="7C717F96" w:rsidR="00407ED0" w:rsidRPr="00407ED0" w:rsidRDefault="001A01F3" w:rsidP="00407ED0">
      <w:pPr>
        <w:tabs>
          <w:tab w:val="center" w:pos="4394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</w:t>
      </w:r>
      <w:r w:rsidR="00407ED0"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(ลงชื่อ)</w:t>
      </w:r>
      <w:r w:rsidR="00407ED0"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                                                           </w:t>
      </w:r>
      <w:r w:rsidR="00407ED0"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F94F583" w14:textId="4E421C0B" w:rsidR="00407ED0" w:rsidRPr="00407ED0" w:rsidRDefault="00407ED0" w:rsidP="00407ED0">
      <w:pPr>
        <w:tabs>
          <w:tab w:val="left" w:pos="720"/>
          <w:tab w:val="left" w:pos="1418"/>
          <w:tab w:val="left" w:pos="4395"/>
          <w:tab w:val="left" w:pos="5387"/>
          <w:tab w:val="left" w:pos="723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(น</w:t>
      </w:r>
      <w:r w:rsidR="001A01F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ายวศิน คัมภีร์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bookmarkStart w:id="5" w:name="_Hlk153285689"/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bookmarkEnd w:id="5"/>
    </w:p>
    <w:p w14:paraId="30FC9D05" w14:textId="2A2F3062" w:rsidR="001A01F3" w:rsidRDefault="00407ED0" w:rsidP="001A01F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1A01F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ปลัดองค์การบริหารส่วนตำบล</w:t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พิเทน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  </w:t>
      </w:r>
    </w:p>
    <w:p w14:paraId="0C747F90" w14:textId="26BF6177" w:rsidR="001A01F3" w:rsidRDefault="001A01F3" w:rsidP="00407ED0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58F0E23" w14:textId="4017E530" w:rsidR="001A01F3" w:rsidRDefault="001A01F3" w:rsidP="00407ED0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BEC2405" w14:textId="77777777" w:rsidR="001A01F3" w:rsidRPr="001A01F3" w:rsidRDefault="001A01F3" w:rsidP="00407ED0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</w:p>
    <w:p w14:paraId="1A0CF05E" w14:textId="25CFAB4F" w:rsidR="001A01F3" w:rsidRDefault="001A01F3" w:rsidP="00407ED0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cs/>
        </w:rPr>
        <w:drawing>
          <wp:anchor distT="0" distB="0" distL="114300" distR="114300" simplePos="0" relativeHeight="251673600" behindDoc="1" locked="0" layoutInCell="1" allowOverlap="1" wp14:anchorId="30192575" wp14:editId="68ABC9F0">
            <wp:simplePos x="0" y="0"/>
            <wp:positionH relativeFrom="column">
              <wp:posOffset>3347720</wp:posOffset>
            </wp:positionH>
            <wp:positionV relativeFrom="paragraph">
              <wp:posOffset>179070</wp:posOffset>
            </wp:positionV>
            <wp:extent cx="1390650" cy="577850"/>
            <wp:effectExtent l="0" t="0" r="0" b="0"/>
            <wp:wrapNone/>
            <wp:docPr id="13099384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5" r="11919"/>
                    <a:stretch/>
                  </pic:blipFill>
                  <pic:spPr bwMode="auto">
                    <a:xfrm>
                      <a:off x="0" y="0"/>
                      <a:ext cx="1390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1F71E" w14:textId="4B3AD571" w:rsidR="00407ED0" w:rsidRPr="00407ED0" w:rsidRDefault="001A01F3" w:rsidP="001A01F3">
      <w:pPr>
        <w:spacing w:after="0" w:line="240" w:lineRule="auto"/>
        <w:ind w:left="43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="00407ED0"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(ลงชื่อ)</w:t>
      </w:r>
      <w:r w:rsidR="00407ED0"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3022262C" w14:textId="19D4CAD3" w:rsidR="00407ED0" w:rsidRPr="00407ED0" w:rsidRDefault="00407ED0" w:rsidP="00407ED0">
      <w:pPr>
        <w:spacing w:after="0" w:line="240" w:lineRule="auto"/>
        <w:ind w:left="5041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(นาย</w:t>
      </w:r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ซาฮา</w:t>
      </w:r>
      <w:proofErr w:type="spellStart"/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ร์</w:t>
      </w:r>
      <w:proofErr w:type="spellEnd"/>
      <w:r w:rsidRPr="00407ED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ดิง  นิเร๊าะ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407ED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1FCA9002" w14:textId="6D4B977C" w:rsidR="009754F2" w:rsidRPr="001A01F3" w:rsidRDefault="00407ED0" w:rsidP="001A01F3">
      <w:pPr>
        <w:pStyle w:val="a9"/>
        <w:jc w:val="left"/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sectPr w:rsidR="009754F2" w:rsidRPr="001A01F3" w:rsidSect="0011340B">
          <w:pgSz w:w="11906" w:h="16838"/>
          <w:pgMar w:top="0" w:right="1133" w:bottom="568" w:left="1418" w:header="709" w:footer="709" w:gutter="0"/>
          <w:cols w:space="708"/>
          <w:docGrid w:linePitch="360"/>
        </w:sectPr>
      </w:pPr>
      <w:r w:rsidRPr="00407ED0">
        <w:rPr>
          <w:rFonts w:ascii="TH SarabunIT๙" w:eastAsia="Times New Roman" w:hAnsi="TH SarabunIT๙" w:cs="TH SarabunIT๙" w:hint="cs"/>
          <w:b w:val="0"/>
          <w:bCs w:val="0"/>
          <w:color w:val="000000"/>
          <w:cs/>
          <w:lang w:val="en-US" w:eastAsia="en-US"/>
        </w:rPr>
        <w:t xml:space="preserve">        </w:t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="001A01F3">
        <w:rPr>
          <w:rFonts w:ascii="TH SarabunIT๙" w:eastAsia="Times New Roman" w:hAnsi="TH SarabunIT๙" w:cs="TH SarabunIT๙"/>
          <w:b w:val="0"/>
          <w:bCs w:val="0"/>
          <w:color w:val="000000"/>
          <w:cs/>
          <w:lang w:val="en-US" w:eastAsia="en-US"/>
        </w:rPr>
        <w:tab/>
      </w:r>
      <w:r w:rsidRPr="00407ED0">
        <w:rPr>
          <w:rFonts w:ascii="TH SarabunIT๙" w:eastAsia="Times New Roman" w:hAnsi="TH SarabunIT๙" w:cs="TH SarabunIT๙" w:hint="cs"/>
          <w:b w:val="0"/>
          <w:bCs w:val="0"/>
          <w:color w:val="000000"/>
          <w:cs/>
          <w:lang w:val="en-US" w:eastAsia="en-US"/>
        </w:rPr>
        <w:t xml:space="preserve">นายกองค์การบริหารส่วนตำบลพิเทน         </w:t>
      </w:r>
    </w:p>
    <w:p w14:paraId="06D760E6" w14:textId="77777777" w:rsidR="00D37F5F" w:rsidRPr="007A48F1" w:rsidRDefault="00D37F5F" w:rsidP="001A01F3">
      <w:pPr>
        <w:pStyle w:val="a3"/>
        <w:rPr>
          <w:rFonts w:ascii="TH SarabunIT๙" w:hAnsi="TH SarabunIT๙" w:cs="TH SarabunIT๙" w:hint="cs"/>
          <w:b/>
          <w:bCs/>
          <w:sz w:val="28"/>
        </w:rPr>
      </w:pPr>
    </w:p>
    <w:sectPr w:rsidR="00D37F5F" w:rsidRPr="007A48F1" w:rsidSect="0011340B">
      <w:pgSz w:w="16838" w:h="11906" w:orient="landscape"/>
      <w:pgMar w:top="1134" w:right="568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531E" w14:textId="77777777" w:rsidR="0011340B" w:rsidRDefault="0011340B" w:rsidP="00F8107B">
      <w:pPr>
        <w:spacing w:after="0" w:line="240" w:lineRule="auto"/>
      </w:pPr>
      <w:r>
        <w:separator/>
      </w:r>
    </w:p>
  </w:endnote>
  <w:endnote w:type="continuationSeparator" w:id="0">
    <w:p w14:paraId="66E893F3" w14:textId="77777777" w:rsidR="0011340B" w:rsidRDefault="0011340B" w:rsidP="00F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AA1B" w14:textId="77777777" w:rsidR="0011340B" w:rsidRDefault="0011340B" w:rsidP="00F8107B">
      <w:pPr>
        <w:spacing w:after="0" w:line="240" w:lineRule="auto"/>
      </w:pPr>
      <w:r>
        <w:separator/>
      </w:r>
    </w:p>
  </w:footnote>
  <w:footnote w:type="continuationSeparator" w:id="0">
    <w:p w14:paraId="7D74DD8C" w14:textId="77777777" w:rsidR="0011340B" w:rsidRDefault="0011340B" w:rsidP="00F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6F25" w14:textId="77777777" w:rsidR="00F8107B" w:rsidRDefault="00F810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CA"/>
    <w:rsid w:val="0002381F"/>
    <w:rsid w:val="00026AF6"/>
    <w:rsid w:val="000C1D01"/>
    <w:rsid w:val="000F29FF"/>
    <w:rsid w:val="0011340B"/>
    <w:rsid w:val="001A01F3"/>
    <w:rsid w:val="001B094A"/>
    <w:rsid w:val="001C50EC"/>
    <w:rsid w:val="001F6EA6"/>
    <w:rsid w:val="0021712D"/>
    <w:rsid w:val="00227804"/>
    <w:rsid w:val="002A029D"/>
    <w:rsid w:val="002D41C6"/>
    <w:rsid w:val="002D79AE"/>
    <w:rsid w:val="002D7D13"/>
    <w:rsid w:val="002F1E79"/>
    <w:rsid w:val="00317E6E"/>
    <w:rsid w:val="00377A63"/>
    <w:rsid w:val="003D5928"/>
    <w:rsid w:val="00407ED0"/>
    <w:rsid w:val="00452095"/>
    <w:rsid w:val="0046012A"/>
    <w:rsid w:val="00573473"/>
    <w:rsid w:val="005A4231"/>
    <w:rsid w:val="005D2837"/>
    <w:rsid w:val="005D32F3"/>
    <w:rsid w:val="00665CD2"/>
    <w:rsid w:val="0068251F"/>
    <w:rsid w:val="006A4476"/>
    <w:rsid w:val="00761A69"/>
    <w:rsid w:val="007834A2"/>
    <w:rsid w:val="007927DA"/>
    <w:rsid w:val="007A16A3"/>
    <w:rsid w:val="007A48F1"/>
    <w:rsid w:val="007D7515"/>
    <w:rsid w:val="00891FDA"/>
    <w:rsid w:val="008B2221"/>
    <w:rsid w:val="008E04CA"/>
    <w:rsid w:val="008E14C8"/>
    <w:rsid w:val="008F7307"/>
    <w:rsid w:val="00934DCF"/>
    <w:rsid w:val="009754F2"/>
    <w:rsid w:val="00983964"/>
    <w:rsid w:val="00A219D0"/>
    <w:rsid w:val="00A5650A"/>
    <w:rsid w:val="00A65EA8"/>
    <w:rsid w:val="00B97896"/>
    <w:rsid w:val="00BC7E04"/>
    <w:rsid w:val="00BD46F0"/>
    <w:rsid w:val="00BF5238"/>
    <w:rsid w:val="00C41A18"/>
    <w:rsid w:val="00C56CAC"/>
    <w:rsid w:val="00C81F99"/>
    <w:rsid w:val="00C846B7"/>
    <w:rsid w:val="00CC4A53"/>
    <w:rsid w:val="00CC62D7"/>
    <w:rsid w:val="00CE67CA"/>
    <w:rsid w:val="00CF22A1"/>
    <w:rsid w:val="00D37F5F"/>
    <w:rsid w:val="00D44B5E"/>
    <w:rsid w:val="00D45EE6"/>
    <w:rsid w:val="00D7502B"/>
    <w:rsid w:val="00DE794A"/>
    <w:rsid w:val="00E52A21"/>
    <w:rsid w:val="00EB1AB6"/>
    <w:rsid w:val="00F41377"/>
    <w:rsid w:val="00F71C47"/>
    <w:rsid w:val="00F8107B"/>
    <w:rsid w:val="00FA2400"/>
    <w:rsid w:val="00FB0290"/>
    <w:rsid w:val="00FC25BD"/>
    <w:rsid w:val="00FC79D0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61921E"/>
  <w15:chartTrackingRefBased/>
  <w15:docId w15:val="{FCB1884F-6BE8-4678-B3B7-6DD252AF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7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4CA"/>
    <w:pPr>
      <w:spacing w:after="0" w:line="240" w:lineRule="auto"/>
    </w:pPr>
  </w:style>
  <w:style w:type="table" w:styleId="a4">
    <w:name w:val="Table Grid"/>
    <w:basedOn w:val="a1"/>
    <w:uiPriority w:val="39"/>
    <w:rsid w:val="008E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E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2400"/>
  </w:style>
  <w:style w:type="paragraph" w:styleId="a7">
    <w:name w:val="footer"/>
    <w:basedOn w:val="a"/>
    <w:link w:val="a8"/>
    <w:uiPriority w:val="99"/>
    <w:unhideWhenUsed/>
    <w:rsid w:val="00F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8107B"/>
  </w:style>
  <w:style w:type="paragraph" w:styleId="a9">
    <w:name w:val="Title"/>
    <w:basedOn w:val="a"/>
    <w:link w:val="aa"/>
    <w:qFormat/>
    <w:rsid w:val="009754F2"/>
    <w:pPr>
      <w:spacing w:after="0" w:line="240" w:lineRule="auto"/>
      <w:jc w:val="center"/>
    </w:pPr>
    <w:rPr>
      <w:rFonts w:ascii="Cordia New" w:eastAsia="Cordia New" w:hAnsi="Cordia New" w:cs="Angsana New"/>
      <w:b/>
      <w:bCs/>
      <w:kern w:val="0"/>
      <w:sz w:val="32"/>
      <w:szCs w:val="32"/>
      <w:lang w:val="x-none" w:eastAsia="x-none"/>
      <w14:ligatures w14:val="none"/>
    </w:rPr>
  </w:style>
  <w:style w:type="character" w:customStyle="1" w:styleId="aa">
    <w:name w:val="ชื่อเรื่อง อักขระ"/>
    <w:basedOn w:val="a0"/>
    <w:link w:val="a9"/>
    <w:rsid w:val="009754F2"/>
    <w:rPr>
      <w:rFonts w:ascii="Cordia New" w:eastAsia="Cordia New" w:hAnsi="Cordia New" w:cs="Angsana New"/>
      <w:b/>
      <w:bCs/>
      <w:kern w:val="0"/>
      <w:sz w:val="32"/>
      <w:szCs w:val="32"/>
      <w:lang w:val="x-none" w:eastAsia="x-none"/>
      <w14:ligatures w14:val="none"/>
    </w:rPr>
  </w:style>
  <w:style w:type="paragraph" w:styleId="ab">
    <w:name w:val="Subtitle"/>
    <w:basedOn w:val="a"/>
    <w:link w:val="ac"/>
    <w:qFormat/>
    <w:rsid w:val="009754F2"/>
    <w:pPr>
      <w:spacing w:after="0" w:line="240" w:lineRule="auto"/>
    </w:pPr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  <w:style w:type="character" w:customStyle="1" w:styleId="ac">
    <w:name w:val="ชื่อเรื่องรอง อักขระ"/>
    <w:basedOn w:val="a0"/>
    <w:link w:val="ab"/>
    <w:rsid w:val="009754F2"/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rsid w:val="00407ED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25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260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CD44-8A40-419E-9423-4F3DD00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2024-03-21T04:44:00Z</dcterms:created>
  <dcterms:modified xsi:type="dcterms:W3CDTF">2024-03-22T05:35:00Z</dcterms:modified>
</cp:coreProperties>
</file>